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47D16" w14:textId="77777777" w:rsidR="00454F4C" w:rsidRPr="00454F4C" w:rsidRDefault="00454F4C">
      <w:pPr>
        <w:rPr>
          <w:rFonts w:ascii="Arial" w:hAnsi="Arial" w:cs="Arial"/>
          <w:b/>
          <w:sz w:val="24"/>
          <w:u w:val="single"/>
        </w:rPr>
      </w:pPr>
      <w:r w:rsidRPr="00454F4C">
        <w:rPr>
          <w:rFonts w:ascii="Arial" w:hAnsi="Arial" w:cs="Arial"/>
          <w:b/>
          <w:sz w:val="24"/>
          <w:u w:val="single"/>
        </w:rPr>
        <w:t>Statistics Canada 2016 Census</w:t>
      </w:r>
    </w:p>
    <w:p w14:paraId="27DF6985" w14:textId="77777777" w:rsidR="00454F4C" w:rsidRDefault="00454F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Population 2016: 383,822</w:t>
      </w:r>
    </w:p>
    <w:p w14:paraId="40DFD375" w14:textId="77777777" w:rsidR="00454F4C" w:rsidRDefault="00454F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Population 2011: 366,151</w:t>
      </w:r>
    </w:p>
    <w:p w14:paraId="65BFF58F" w14:textId="77777777" w:rsidR="00454F4C" w:rsidRDefault="00454F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Land area (UGB): 420.35 </w:t>
      </w:r>
      <w:proofErr w:type="gramStart"/>
      <w:r>
        <w:rPr>
          <w:rFonts w:ascii="Arial" w:hAnsi="Arial" w:cs="Arial"/>
          <w:sz w:val="24"/>
        </w:rPr>
        <w:t>km</w:t>
      </w:r>
      <w:r w:rsidRPr="00454F4C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  <w:vertAlign w:val="superscript"/>
        </w:rPr>
        <w:t xml:space="preserve"> </w:t>
      </w:r>
      <w:r>
        <w:rPr>
          <w:rFonts w:ascii="Arial" w:hAnsi="Arial" w:cs="Arial"/>
          <w:sz w:val="24"/>
        </w:rPr>
        <w:t xml:space="preserve"> or</w:t>
      </w:r>
      <w:proofErr w:type="gramEnd"/>
      <w:r>
        <w:rPr>
          <w:rFonts w:ascii="Arial" w:hAnsi="Arial" w:cs="Arial"/>
          <w:sz w:val="24"/>
        </w:rPr>
        <w:t xml:space="preserve"> 42035 Ha</w:t>
      </w:r>
    </w:p>
    <w:p w14:paraId="103C68C9" w14:textId="1549F5D5" w:rsidR="00454F4C" w:rsidRDefault="005020A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Population density: 913 people/</w:t>
      </w:r>
      <w:r w:rsidR="00454F4C">
        <w:rPr>
          <w:rFonts w:ascii="Arial" w:hAnsi="Arial" w:cs="Arial"/>
          <w:sz w:val="24"/>
        </w:rPr>
        <w:t>km</w:t>
      </w:r>
      <w:r w:rsidR="00454F4C" w:rsidRPr="00454F4C">
        <w:rPr>
          <w:rFonts w:ascii="Arial" w:hAnsi="Arial" w:cs="Arial"/>
          <w:sz w:val="24"/>
          <w:vertAlign w:val="superscript"/>
        </w:rPr>
        <w:t>2</w:t>
      </w:r>
      <w:r w:rsidR="00454F4C">
        <w:rPr>
          <w:rFonts w:ascii="Arial" w:hAnsi="Arial" w:cs="Arial"/>
          <w:sz w:val="24"/>
          <w:vertAlign w:val="superscript"/>
        </w:rPr>
        <w:t xml:space="preserve"> </w:t>
      </w:r>
      <w:r>
        <w:rPr>
          <w:rFonts w:ascii="Arial" w:hAnsi="Arial" w:cs="Arial"/>
          <w:sz w:val="24"/>
        </w:rPr>
        <w:t>or 9 people/</w:t>
      </w:r>
      <w:r w:rsidR="00454F4C">
        <w:rPr>
          <w:rFonts w:ascii="Arial" w:hAnsi="Arial" w:cs="Arial"/>
          <w:sz w:val="24"/>
        </w:rPr>
        <w:t>h</w:t>
      </w:r>
      <w:r>
        <w:rPr>
          <w:rFonts w:ascii="Arial" w:hAnsi="Arial" w:cs="Arial"/>
          <w:sz w:val="24"/>
        </w:rPr>
        <w:t>a</w:t>
      </w:r>
    </w:p>
    <w:p w14:paraId="137A70DB" w14:textId="35A6E7C9" w:rsidR="005020A3" w:rsidRDefault="005020A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Population density in 2011: 871 people/km</w:t>
      </w:r>
      <w:r w:rsidRPr="005020A3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or 9 people/ha</w:t>
      </w:r>
    </w:p>
    <w:p w14:paraId="788CA7D4" w14:textId="77777777" w:rsidR="00454F4C" w:rsidRDefault="00454F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Private dwellings occupied by usual residents (units): 163,140</w:t>
      </w:r>
    </w:p>
    <w:p w14:paraId="470F74CA" w14:textId="6FB91B67" w:rsidR="00454F4C" w:rsidRDefault="00454F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Unit density: </w:t>
      </w:r>
      <w:r w:rsidR="00802F06">
        <w:rPr>
          <w:rFonts w:ascii="Arial" w:hAnsi="Arial" w:cs="Arial"/>
          <w:sz w:val="24"/>
        </w:rPr>
        <w:t>388</w:t>
      </w:r>
      <w:r w:rsidR="00656DAA">
        <w:rPr>
          <w:rFonts w:ascii="Arial" w:hAnsi="Arial" w:cs="Arial"/>
          <w:sz w:val="24"/>
        </w:rPr>
        <w:t xml:space="preserve"> units/</w:t>
      </w:r>
      <w:proofErr w:type="gramStart"/>
      <w:r w:rsidR="00802F06">
        <w:rPr>
          <w:rFonts w:ascii="Arial" w:hAnsi="Arial" w:cs="Arial"/>
          <w:sz w:val="24"/>
        </w:rPr>
        <w:t>km</w:t>
      </w:r>
      <w:r w:rsidR="00802F06" w:rsidRPr="00454F4C">
        <w:rPr>
          <w:rFonts w:ascii="Arial" w:hAnsi="Arial" w:cs="Arial"/>
          <w:sz w:val="24"/>
          <w:vertAlign w:val="superscript"/>
        </w:rPr>
        <w:t>2</w:t>
      </w:r>
      <w:r w:rsidR="00802F06">
        <w:rPr>
          <w:rFonts w:ascii="Arial" w:hAnsi="Arial" w:cs="Arial"/>
          <w:sz w:val="24"/>
          <w:vertAlign w:val="superscript"/>
        </w:rPr>
        <w:t xml:space="preserve">  </w:t>
      </w:r>
      <w:r w:rsidR="00802F06">
        <w:rPr>
          <w:rFonts w:ascii="Arial" w:hAnsi="Arial" w:cs="Arial"/>
          <w:sz w:val="24"/>
        </w:rPr>
        <w:t>or</w:t>
      </w:r>
      <w:proofErr w:type="gramEnd"/>
      <w:r w:rsidR="00802F06">
        <w:rPr>
          <w:rFonts w:ascii="Arial" w:hAnsi="Arial" w:cs="Arial"/>
          <w:sz w:val="24"/>
        </w:rPr>
        <w:t xml:space="preserve"> </w:t>
      </w:r>
      <w:r w:rsidR="00656DAA">
        <w:rPr>
          <w:rFonts w:ascii="Arial" w:hAnsi="Arial" w:cs="Arial"/>
          <w:sz w:val="24"/>
        </w:rPr>
        <w:t>4</w:t>
      </w:r>
      <w:r w:rsidR="00802F06">
        <w:rPr>
          <w:rFonts w:ascii="Arial" w:hAnsi="Arial" w:cs="Arial"/>
          <w:sz w:val="24"/>
        </w:rPr>
        <w:t xml:space="preserve"> u</w:t>
      </w:r>
      <w:r w:rsidR="00656DAA">
        <w:rPr>
          <w:rFonts w:ascii="Arial" w:hAnsi="Arial" w:cs="Arial"/>
          <w:sz w:val="24"/>
        </w:rPr>
        <w:t>nis/</w:t>
      </w:r>
      <w:r w:rsidR="00802F06">
        <w:rPr>
          <w:rFonts w:ascii="Arial" w:hAnsi="Arial" w:cs="Arial"/>
          <w:sz w:val="24"/>
        </w:rPr>
        <w:t>h</w:t>
      </w:r>
      <w:r w:rsidR="00656DAA">
        <w:rPr>
          <w:rFonts w:ascii="Arial" w:hAnsi="Arial" w:cs="Arial"/>
          <w:sz w:val="24"/>
        </w:rPr>
        <w:t>a</w:t>
      </w:r>
    </w:p>
    <w:p w14:paraId="37003E21" w14:textId="77777777" w:rsidR="00802F06" w:rsidRDefault="00802F06">
      <w:pPr>
        <w:rPr>
          <w:rFonts w:ascii="Arial" w:hAnsi="Arial" w:cs="Arial"/>
          <w:sz w:val="24"/>
        </w:rPr>
      </w:pPr>
    </w:p>
    <w:p w14:paraId="1F5C3C2D" w14:textId="77777777" w:rsidR="00802F06" w:rsidRPr="00802F06" w:rsidRDefault="00802F06">
      <w:pPr>
        <w:rPr>
          <w:rFonts w:ascii="Arial" w:hAnsi="Arial" w:cs="Arial"/>
          <w:b/>
          <w:sz w:val="24"/>
          <w:u w:val="single"/>
        </w:rPr>
      </w:pPr>
      <w:r w:rsidRPr="00802F06">
        <w:rPr>
          <w:rFonts w:ascii="Arial" w:hAnsi="Arial" w:cs="Arial"/>
          <w:b/>
          <w:sz w:val="24"/>
          <w:u w:val="single"/>
        </w:rPr>
        <w:t>Traffic Zone data</w:t>
      </w:r>
      <w:r>
        <w:rPr>
          <w:rFonts w:ascii="Arial" w:hAnsi="Arial" w:cs="Arial"/>
          <w:b/>
          <w:sz w:val="24"/>
          <w:u w:val="single"/>
        </w:rPr>
        <w:t xml:space="preserve"> (refer to spreadsheet</w:t>
      </w:r>
      <w:r w:rsidR="00E173EC">
        <w:rPr>
          <w:rFonts w:ascii="Arial" w:hAnsi="Arial" w:cs="Arial"/>
          <w:b/>
          <w:sz w:val="24"/>
          <w:u w:val="single"/>
        </w:rPr>
        <w:t>s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492C02">
        <w:rPr>
          <w:rFonts w:ascii="Arial" w:hAnsi="Arial" w:cs="Arial"/>
          <w:b/>
          <w:sz w:val="24"/>
          <w:u w:val="single"/>
        </w:rPr>
        <w:t>for further numbers by zone</w:t>
      </w:r>
      <w:r>
        <w:rPr>
          <w:rFonts w:ascii="Arial" w:hAnsi="Arial" w:cs="Arial"/>
          <w:b/>
          <w:sz w:val="24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C31DFD" w14:paraId="688C4722" w14:textId="77777777" w:rsidTr="00492C02">
        <w:tc>
          <w:tcPr>
            <w:tcW w:w="2270" w:type="dxa"/>
            <w:vMerge w:val="restart"/>
            <w:vAlign w:val="center"/>
          </w:tcPr>
          <w:p w14:paraId="307D4910" w14:textId="77777777" w:rsidR="00C31DFD" w:rsidRDefault="00C31DFD" w:rsidP="00C31DF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40" w:type="dxa"/>
            <w:gridSpan w:val="6"/>
            <w:vAlign w:val="center"/>
          </w:tcPr>
          <w:p w14:paraId="5168C5ED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Unit per Ha</w:t>
            </w:r>
          </w:p>
        </w:tc>
        <w:tc>
          <w:tcPr>
            <w:tcW w:w="5340" w:type="dxa"/>
            <w:gridSpan w:val="6"/>
            <w:vAlign w:val="center"/>
          </w:tcPr>
          <w:p w14:paraId="3B7DEA24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 per Ha</w:t>
            </w:r>
          </w:p>
        </w:tc>
      </w:tr>
      <w:tr w:rsidR="00492C02" w14:paraId="7CE9FC5B" w14:textId="77777777" w:rsidTr="00492C02">
        <w:tc>
          <w:tcPr>
            <w:tcW w:w="2270" w:type="dxa"/>
            <w:vMerge/>
            <w:vAlign w:val="center"/>
          </w:tcPr>
          <w:p w14:paraId="6891DE4F" w14:textId="77777777" w:rsidR="00C31DFD" w:rsidRDefault="00C31DFD" w:rsidP="00C31DF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3F0A5950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2016</w:t>
            </w:r>
          </w:p>
        </w:tc>
        <w:tc>
          <w:tcPr>
            <w:tcW w:w="890" w:type="dxa"/>
            <w:vAlign w:val="center"/>
          </w:tcPr>
          <w:p w14:paraId="0B111906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2019</w:t>
            </w:r>
          </w:p>
        </w:tc>
        <w:tc>
          <w:tcPr>
            <w:tcW w:w="890" w:type="dxa"/>
            <w:vAlign w:val="center"/>
          </w:tcPr>
          <w:p w14:paraId="29F9AF2E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2024</w:t>
            </w:r>
          </w:p>
        </w:tc>
        <w:tc>
          <w:tcPr>
            <w:tcW w:w="890" w:type="dxa"/>
            <w:vAlign w:val="center"/>
          </w:tcPr>
          <w:p w14:paraId="6AC253CC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2029</w:t>
            </w:r>
          </w:p>
        </w:tc>
        <w:tc>
          <w:tcPr>
            <w:tcW w:w="890" w:type="dxa"/>
            <w:vAlign w:val="center"/>
          </w:tcPr>
          <w:p w14:paraId="3C159C04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2034</w:t>
            </w:r>
          </w:p>
        </w:tc>
        <w:tc>
          <w:tcPr>
            <w:tcW w:w="890" w:type="dxa"/>
            <w:vAlign w:val="center"/>
          </w:tcPr>
          <w:p w14:paraId="240F164E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2039</w:t>
            </w:r>
          </w:p>
        </w:tc>
        <w:tc>
          <w:tcPr>
            <w:tcW w:w="890" w:type="dxa"/>
            <w:vAlign w:val="center"/>
          </w:tcPr>
          <w:p w14:paraId="71D7616F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2016</w:t>
            </w:r>
          </w:p>
        </w:tc>
        <w:tc>
          <w:tcPr>
            <w:tcW w:w="890" w:type="dxa"/>
            <w:vAlign w:val="center"/>
          </w:tcPr>
          <w:p w14:paraId="6EC1DAE1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2019</w:t>
            </w:r>
          </w:p>
        </w:tc>
        <w:tc>
          <w:tcPr>
            <w:tcW w:w="890" w:type="dxa"/>
            <w:vAlign w:val="center"/>
          </w:tcPr>
          <w:p w14:paraId="1DF6D7CF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2024</w:t>
            </w:r>
          </w:p>
        </w:tc>
        <w:tc>
          <w:tcPr>
            <w:tcW w:w="890" w:type="dxa"/>
            <w:vAlign w:val="center"/>
          </w:tcPr>
          <w:p w14:paraId="21C1F399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2029</w:t>
            </w:r>
          </w:p>
        </w:tc>
        <w:tc>
          <w:tcPr>
            <w:tcW w:w="890" w:type="dxa"/>
            <w:vAlign w:val="center"/>
          </w:tcPr>
          <w:p w14:paraId="28AAEE6E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2034</w:t>
            </w:r>
          </w:p>
        </w:tc>
        <w:tc>
          <w:tcPr>
            <w:tcW w:w="890" w:type="dxa"/>
            <w:vAlign w:val="center"/>
          </w:tcPr>
          <w:p w14:paraId="4089AE21" w14:textId="77777777" w:rsidR="00C31DFD" w:rsidRPr="00C31DFD" w:rsidRDefault="00C31DFD" w:rsidP="00C31D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2039</w:t>
            </w:r>
          </w:p>
        </w:tc>
      </w:tr>
      <w:tr w:rsidR="00492C02" w14:paraId="57D57555" w14:textId="77777777" w:rsidTr="00492C02">
        <w:tc>
          <w:tcPr>
            <w:tcW w:w="2270" w:type="dxa"/>
            <w:vAlign w:val="center"/>
          </w:tcPr>
          <w:p w14:paraId="3201C5CC" w14:textId="77777777" w:rsidR="00492C02" w:rsidRPr="00492C02" w:rsidRDefault="00492C02" w:rsidP="00492C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Downtown </w:t>
            </w:r>
          </w:p>
        </w:tc>
        <w:tc>
          <w:tcPr>
            <w:tcW w:w="890" w:type="dxa"/>
            <w:vAlign w:val="center"/>
          </w:tcPr>
          <w:p w14:paraId="090DE174" w14:textId="77777777" w:rsidR="00492C02" w:rsidRDefault="00492C02" w:rsidP="00492C0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890" w:type="dxa"/>
            <w:vAlign w:val="center"/>
          </w:tcPr>
          <w:p w14:paraId="748ED769" w14:textId="77777777" w:rsidR="00492C02" w:rsidRDefault="00492C02" w:rsidP="00492C0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890" w:type="dxa"/>
            <w:vAlign w:val="center"/>
          </w:tcPr>
          <w:p w14:paraId="26EAC0CC" w14:textId="77777777" w:rsidR="00492C02" w:rsidRDefault="00492C02" w:rsidP="00492C0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38</w:t>
            </w:r>
          </w:p>
        </w:tc>
        <w:tc>
          <w:tcPr>
            <w:tcW w:w="890" w:type="dxa"/>
            <w:vAlign w:val="center"/>
          </w:tcPr>
          <w:p w14:paraId="16F30A15" w14:textId="77777777" w:rsidR="00492C02" w:rsidRDefault="00492C02" w:rsidP="00492C0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46</w:t>
            </w:r>
          </w:p>
        </w:tc>
        <w:tc>
          <w:tcPr>
            <w:tcW w:w="890" w:type="dxa"/>
            <w:vAlign w:val="center"/>
          </w:tcPr>
          <w:p w14:paraId="04D69569" w14:textId="77777777" w:rsidR="00492C02" w:rsidRDefault="00492C02" w:rsidP="00492C0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54</w:t>
            </w:r>
          </w:p>
        </w:tc>
        <w:tc>
          <w:tcPr>
            <w:tcW w:w="890" w:type="dxa"/>
            <w:vAlign w:val="center"/>
          </w:tcPr>
          <w:p w14:paraId="372E7F17" w14:textId="77777777" w:rsidR="00492C02" w:rsidRDefault="00492C02" w:rsidP="00492C0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62</w:t>
            </w:r>
          </w:p>
        </w:tc>
        <w:tc>
          <w:tcPr>
            <w:tcW w:w="890" w:type="dxa"/>
            <w:vAlign w:val="center"/>
          </w:tcPr>
          <w:p w14:paraId="0DCE53B3" w14:textId="77777777" w:rsidR="00492C02" w:rsidRDefault="00492C02" w:rsidP="00492C0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39</w:t>
            </w:r>
          </w:p>
        </w:tc>
        <w:tc>
          <w:tcPr>
            <w:tcW w:w="890" w:type="dxa"/>
            <w:vAlign w:val="center"/>
          </w:tcPr>
          <w:p w14:paraId="3F6DB24D" w14:textId="77777777" w:rsidR="00492C02" w:rsidRDefault="00492C02" w:rsidP="00492C0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44</w:t>
            </w:r>
          </w:p>
        </w:tc>
        <w:tc>
          <w:tcPr>
            <w:tcW w:w="890" w:type="dxa"/>
            <w:vAlign w:val="center"/>
          </w:tcPr>
          <w:p w14:paraId="6E5DF741" w14:textId="77777777" w:rsidR="00492C02" w:rsidRDefault="00492C02" w:rsidP="00492C0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</w:t>
            </w:r>
          </w:p>
        </w:tc>
        <w:tc>
          <w:tcPr>
            <w:tcW w:w="890" w:type="dxa"/>
            <w:vAlign w:val="center"/>
          </w:tcPr>
          <w:p w14:paraId="25E37D2A" w14:textId="77777777" w:rsidR="00492C02" w:rsidRDefault="00492C02" w:rsidP="00492C0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68</w:t>
            </w:r>
          </w:p>
        </w:tc>
        <w:tc>
          <w:tcPr>
            <w:tcW w:w="890" w:type="dxa"/>
            <w:vAlign w:val="center"/>
          </w:tcPr>
          <w:p w14:paraId="2345742C" w14:textId="77777777" w:rsidR="00492C02" w:rsidRDefault="00492C02" w:rsidP="00492C0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79</w:t>
            </w:r>
          </w:p>
        </w:tc>
        <w:tc>
          <w:tcPr>
            <w:tcW w:w="890" w:type="dxa"/>
            <w:vAlign w:val="center"/>
          </w:tcPr>
          <w:p w14:paraId="3A869380" w14:textId="77777777" w:rsidR="00492C02" w:rsidRDefault="00492C02" w:rsidP="00492C0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91</w:t>
            </w:r>
          </w:p>
        </w:tc>
      </w:tr>
      <w:tr w:rsidR="003F039C" w14:paraId="5ADC0AD0" w14:textId="77777777" w:rsidTr="00492C02">
        <w:tc>
          <w:tcPr>
            <w:tcW w:w="2270" w:type="dxa"/>
            <w:vAlign w:val="center"/>
          </w:tcPr>
          <w:p w14:paraId="5A4D03F8" w14:textId="751BBFBD" w:rsidR="003F039C" w:rsidRDefault="003F039C" w:rsidP="003F039C">
            <w:pPr>
              <w:rPr>
                <w:rFonts w:ascii="Arial" w:hAnsi="Arial" w:cs="Arial"/>
                <w:b/>
              </w:rPr>
            </w:pPr>
            <w:proofErr w:type="spellStart"/>
            <w:r w:rsidRPr="00492C02">
              <w:rPr>
                <w:rFonts w:ascii="Arial" w:hAnsi="Arial" w:cs="Arial"/>
                <w:b/>
              </w:rPr>
              <w:t>Masonville</w:t>
            </w:r>
            <w:proofErr w:type="spellEnd"/>
            <w:r w:rsidRPr="00492C02">
              <w:rPr>
                <w:rFonts w:ascii="Arial" w:hAnsi="Arial" w:cs="Arial"/>
                <w:b/>
              </w:rPr>
              <w:t xml:space="preserve"> Transit Village</w:t>
            </w:r>
          </w:p>
        </w:tc>
        <w:tc>
          <w:tcPr>
            <w:tcW w:w="890" w:type="dxa"/>
            <w:vAlign w:val="center"/>
          </w:tcPr>
          <w:p w14:paraId="579E23A0" w14:textId="4497A42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890" w:type="dxa"/>
            <w:vAlign w:val="center"/>
          </w:tcPr>
          <w:p w14:paraId="68C9857E" w14:textId="08824F8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890" w:type="dxa"/>
            <w:vAlign w:val="center"/>
          </w:tcPr>
          <w:p w14:paraId="161320D9" w14:textId="0A32C212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890" w:type="dxa"/>
            <w:vAlign w:val="center"/>
          </w:tcPr>
          <w:p w14:paraId="76DFD1C9" w14:textId="584BEAF4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890" w:type="dxa"/>
            <w:vAlign w:val="center"/>
          </w:tcPr>
          <w:p w14:paraId="03800BA0" w14:textId="7381783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890" w:type="dxa"/>
            <w:vAlign w:val="center"/>
          </w:tcPr>
          <w:p w14:paraId="624AB97D" w14:textId="48EEC80D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890" w:type="dxa"/>
            <w:vAlign w:val="center"/>
          </w:tcPr>
          <w:p w14:paraId="67BACB5F" w14:textId="0B7D795C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890" w:type="dxa"/>
            <w:vAlign w:val="center"/>
          </w:tcPr>
          <w:p w14:paraId="0418E8FC" w14:textId="67A581B5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890" w:type="dxa"/>
            <w:vAlign w:val="center"/>
          </w:tcPr>
          <w:p w14:paraId="4AAECD7C" w14:textId="536DDAF0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890" w:type="dxa"/>
            <w:vAlign w:val="center"/>
          </w:tcPr>
          <w:p w14:paraId="2F0DE1E5" w14:textId="38750F64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890" w:type="dxa"/>
            <w:vAlign w:val="center"/>
          </w:tcPr>
          <w:p w14:paraId="429FCB7C" w14:textId="7DDC3FDF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890" w:type="dxa"/>
            <w:vAlign w:val="center"/>
          </w:tcPr>
          <w:p w14:paraId="074E1DDB" w14:textId="058B5855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</w:tr>
      <w:tr w:rsidR="003F039C" w14:paraId="1AC1ED3C" w14:textId="77777777" w:rsidTr="00492C02">
        <w:tc>
          <w:tcPr>
            <w:tcW w:w="2270" w:type="dxa"/>
            <w:vAlign w:val="center"/>
          </w:tcPr>
          <w:p w14:paraId="3509970D" w14:textId="4DC87458" w:rsidR="003F039C" w:rsidRDefault="003F039C" w:rsidP="003F039C">
            <w:pPr>
              <w:rPr>
                <w:rFonts w:ascii="Arial" w:hAnsi="Arial" w:cs="Arial"/>
                <w:b/>
              </w:rPr>
            </w:pPr>
            <w:r w:rsidRPr="00492C02">
              <w:rPr>
                <w:rFonts w:ascii="Arial" w:hAnsi="Arial" w:cs="Arial"/>
                <w:b/>
              </w:rPr>
              <w:t>LPH Transit Village</w:t>
            </w:r>
          </w:p>
        </w:tc>
        <w:tc>
          <w:tcPr>
            <w:tcW w:w="890" w:type="dxa"/>
            <w:vAlign w:val="center"/>
          </w:tcPr>
          <w:p w14:paraId="4BF49DF8" w14:textId="1E24280A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890" w:type="dxa"/>
            <w:vAlign w:val="center"/>
          </w:tcPr>
          <w:p w14:paraId="025D218B" w14:textId="6C20D9D4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890" w:type="dxa"/>
            <w:vAlign w:val="center"/>
          </w:tcPr>
          <w:p w14:paraId="49DC7AEE" w14:textId="43517DD2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90" w:type="dxa"/>
            <w:vAlign w:val="center"/>
          </w:tcPr>
          <w:p w14:paraId="2A64E776" w14:textId="2854B908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90" w:type="dxa"/>
            <w:vAlign w:val="center"/>
          </w:tcPr>
          <w:p w14:paraId="7C107307" w14:textId="554B3648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890" w:type="dxa"/>
            <w:vAlign w:val="center"/>
          </w:tcPr>
          <w:p w14:paraId="1E19D998" w14:textId="416E41D8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90" w:type="dxa"/>
            <w:vAlign w:val="center"/>
          </w:tcPr>
          <w:p w14:paraId="60BD4E0B" w14:textId="3DE0E591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890" w:type="dxa"/>
            <w:vAlign w:val="center"/>
          </w:tcPr>
          <w:p w14:paraId="5967F42E" w14:textId="77D3CD4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890" w:type="dxa"/>
            <w:vAlign w:val="center"/>
          </w:tcPr>
          <w:p w14:paraId="040F700B" w14:textId="13781D2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90" w:type="dxa"/>
            <w:vAlign w:val="center"/>
          </w:tcPr>
          <w:p w14:paraId="5F49F59D" w14:textId="02041A4C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90" w:type="dxa"/>
            <w:vAlign w:val="center"/>
          </w:tcPr>
          <w:p w14:paraId="33607AE7" w14:textId="72718C01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890" w:type="dxa"/>
            <w:vAlign w:val="center"/>
          </w:tcPr>
          <w:p w14:paraId="1757B4DB" w14:textId="0914FDA0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</w:t>
            </w:r>
          </w:p>
        </w:tc>
      </w:tr>
      <w:tr w:rsidR="003F039C" w14:paraId="78744E41" w14:textId="77777777" w:rsidTr="00492C02">
        <w:tc>
          <w:tcPr>
            <w:tcW w:w="2270" w:type="dxa"/>
            <w:vAlign w:val="center"/>
          </w:tcPr>
          <w:p w14:paraId="2B1A6948" w14:textId="0552A5E4" w:rsidR="003F039C" w:rsidRDefault="003F039C" w:rsidP="003F039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Whi</w:t>
            </w:r>
            <w:r w:rsidRPr="00492C02">
              <w:rPr>
                <w:rFonts w:ascii="Arial" w:hAnsi="Arial" w:cs="Arial"/>
                <w:b/>
              </w:rPr>
              <w:t>teoaks</w:t>
            </w:r>
            <w:proofErr w:type="spellEnd"/>
            <w:r w:rsidRPr="00492C02">
              <w:rPr>
                <w:rFonts w:ascii="Arial" w:hAnsi="Arial" w:cs="Arial"/>
                <w:b/>
              </w:rPr>
              <w:t xml:space="preserve"> Transit Village</w:t>
            </w:r>
          </w:p>
        </w:tc>
        <w:tc>
          <w:tcPr>
            <w:tcW w:w="890" w:type="dxa"/>
            <w:vAlign w:val="center"/>
          </w:tcPr>
          <w:p w14:paraId="2F45BB23" w14:textId="4EB2C93C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90" w:type="dxa"/>
            <w:vAlign w:val="center"/>
          </w:tcPr>
          <w:p w14:paraId="2128E83C" w14:textId="3BDEDF7C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90" w:type="dxa"/>
            <w:vAlign w:val="center"/>
          </w:tcPr>
          <w:p w14:paraId="39621A51" w14:textId="703065F8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90" w:type="dxa"/>
            <w:vAlign w:val="center"/>
          </w:tcPr>
          <w:p w14:paraId="03986B13" w14:textId="0BC4D7B4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90" w:type="dxa"/>
            <w:vAlign w:val="center"/>
          </w:tcPr>
          <w:p w14:paraId="09505C9F" w14:textId="1993CA91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90" w:type="dxa"/>
            <w:vAlign w:val="center"/>
          </w:tcPr>
          <w:p w14:paraId="6AFDF363" w14:textId="55CEDCAA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90" w:type="dxa"/>
            <w:vAlign w:val="center"/>
          </w:tcPr>
          <w:p w14:paraId="2B6EFC93" w14:textId="7BF4443D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90" w:type="dxa"/>
            <w:vAlign w:val="center"/>
          </w:tcPr>
          <w:p w14:paraId="5BDC648C" w14:textId="64EADA3C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90" w:type="dxa"/>
            <w:vAlign w:val="center"/>
          </w:tcPr>
          <w:p w14:paraId="310A4433" w14:textId="20C3163A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90" w:type="dxa"/>
            <w:vAlign w:val="center"/>
          </w:tcPr>
          <w:p w14:paraId="71E71D3C" w14:textId="77386E28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90" w:type="dxa"/>
            <w:vAlign w:val="center"/>
          </w:tcPr>
          <w:p w14:paraId="4A59764A" w14:textId="4AE6F27C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90" w:type="dxa"/>
            <w:vAlign w:val="center"/>
          </w:tcPr>
          <w:p w14:paraId="651BD982" w14:textId="18F165ED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</w:tr>
      <w:tr w:rsidR="003F039C" w14:paraId="4D838D9D" w14:textId="77777777" w:rsidTr="00492C02">
        <w:tc>
          <w:tcPr>
            <w:tcW w:w="2270" w:type="dxa"/>
            <w:vAlign w:val="center"/>
          </w:tcPr>
          <w:p w14:paraId="27799ADD" w14:textId="7FDFF7A1" w:rsidR="003F039C" w:rsidRDefault="003F039C" w:rsidP="003F039C">
            <w:pPr>
              <w:rPr>
                <w:rFonts w:ascii="Arial" w:hAnsi="Arial" w:cs="Arial"/>
                <w:b/>
              </w:rPr>
            </w:pPr>
            <w:r w:rsidRPr="00492C02">
              <w:rPr>
                <w:rFonts w:ascii="Arial" w:hAnsi="Arial" w:cs="Arial"/>
                <w:b/>
              </w:rPr>
              <w:t>Wonderland/Oxford Transit Village</w:t>
            </w:r>
          </w:p>
        </w:tc>
        <w:tc>
          <w:tcPr>
            <w:tcW w:w="890" w:type="dxa"/>
            <w:vAlign w:val="center"/>
          </w:tcPr>
          <w:p w14:paraId="7F36E327" w14:textId="4E2BE714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77B54B52" w14:textId="054CD365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890" w:type="dxa"/>
            <w:vAlign w:val="center"/>
          </w:tcPr>
          <w:p w14:paraId="0117883F" w14:textId="6F567718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890" w:type="dxa"/>
            <w:vAlign w:val="center"/>
          </w:tcPr>
          <w:p w14:paraId="7ED28B4F" w14:textId="6323D6C4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890" w:type="dxa"/>
            <w:vAlign w:val="center"/>
          </w:tcPr>
          <w:p w14:paraId="6E375F44" w14:textId="70F31190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890" w:type="dxa"/>
            <w:vAlign w:val="center"/>
          </w:tcPr>
          <w:p w14:paraId="5D4EABF6" w14:textId="37F5C4E3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890" w:type="dxa"/>
            <w:vAlign w:val="center"/>
          </w:tcPr>
          <w:p w14:paraId="2E27EABD" w14:textId="6A8F10C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43</w:t>
            </w:r>
          </w:p>
        </w:tc>
        <w:tc>
          <w:tcPr>
            <w:tcW w:w="890" w:type="dxa"/>
            <w:vAlign w:val="center"/>
          </w:tcPr>
          <w:p w14:paraId="4C651D7D" w14:textId="0D848E99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46</w:t>
            </w:r>
          </w:p>
        </w:tc>
        <w:tc>
          <w:tcPr>
            <w:tcW w:w="890" w:type="dxa"/>
            <w:vAlign w:val="center"/>
          </w:tcPr>
          <w:p w14:paraId="5E293387" w14:textId="315F3C4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46</w:t>
            </w:r>
          </w:p>
        </w:tc>
        <w:tc>
          <w:tcPr>
            <w:tcW w:w="890" w:type="dxa"/>
            <w:vAlign w:val="center"/>
          </w:tcPr>
          <w:p w14:paraId="6DAAAA31" w14:textId="2D994312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47</w:t>
            </w:r>
          </w:p>
        </w:tc>
        <w:tc>
          <w:tcPr>
            <w:tcW w:w="890" w:type="dxa"/>
            <w:vAlign w:val="center"/>
          </w:tcPr>
          <w:p w14:paraId="47500612" w14:textId="6BAECEFF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890" w:type="dxa"/>
            <w:vAlign w:val="center"/>
          </w:tcPr>
          <w:p w14:paraId="6405CC82" w14:textId="2C47F51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</w:t>
            </w:r>
          </w:p>
        </w:tc>
      </w:tr>
      <w:tr w:rsidR="003F039C" w14:paraId="1888AB7C" w14:textId="77777777" w:rsidTr="00CC7754">
        <w:tc>
          <w:tcPr>
            <w:tcW w:w="2270" w:type="dxa"/>
            <w:vAlign w:val="center"/>
          </w:tcPr>
          <w:p w14:paraId="72D53EA0" w14:textId="77777777" w:rsidR="003F039C" w:rsidRPr="00E4028B" w:rsidRDefault="003F039C" w:rsidP="003F0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West Corridor</w:t>
            </w:r>
          </w:p>
        </w:tc>
        <w:tc>
          <w:tcPr>
            <w:tcW w:w="890" w:type="dxa"/>
            <w:vAlign w:val="center"/>
          </w:tcPr>
          <w:p w14:paraId="79D07D1A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890" w:type="dxa"/>
            <w:vAlign w:val="center"/>
          </w:tcPr>
          <w:p w14:paraId="4E5C4DBF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461F899A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890" w:type="dxa"/>
            <w:vAlign w:val="center"/>
          </w:tcPr>
          <w:p w14:paraId="42EEC465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890" w:type="dxa"/>
            <w:vAlign w:val="center"/>
          </w:tcPr>
          <w:p w14:paraId="5CF11C4C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890" w:type="dxa"/>
            <w:vAlign w:val="center"/>
          </w:tcPr>
          <w:p w14:paraId="28D785FF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890" w:type="dxa"/>
            <w:vAlign w:val="center"/>
          </w:tcPr>
          <w:p w14:paraId="6F3C612C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</w:t>
            </w:r>
          </w:p>
        </w:tc>
        <w:tc>
          <w:tcPr>
            <w:tcW w:w="890" w:type="dxa"/>
            <w:vAlign w:val="center"/>
          </w:tcPr>
          <w:p w14:paraId="7A68D782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890" w:type="dxa"/>
            <w:vAlign w:val="center"/>
          </w:tcPr>
          <w:p w14:paraId="23208041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890" w:type="dxa"/>
            <w:vAlign w:val="center"/>
          </w:tcPr>
          <w:p w14:paraId="30E4F1FD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38</w:t>
            </w:r>
          </w:p>
        </w:tc>
        <w:tc>
          <w:tcPr>
            <w:tcW w:w="890" w:type="dxa"/>
            <w:vAlign w:val="center"/>
          </w:tcPr>
          <w:p w14:paraId="5A244F79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39</w:t>
            </w:r>
          </w:p>
        </w:tc>
        <w:tc>
          <w:tcPr>
            <w:tcW w:w="890" w:type="dxa"/>
            <w:vAlign w:val="center"/>
          </w:tcPr>
          <w:p w14:paraId="3E09C99F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43</w:t>
            </w:r>
          </w:p>
        </w:tc>
      </w:tr>
      <w:tr w:rsidR="003F039C" w14:paraId="34A1C535" w14:textId="77777777" w:rsidTr="00CC7754">
        <w:tc>
          <w:tcPr>
            <w:tcW w:w="2270" w:type="dxa"/>
            <w:vAlign w:val="center"/>
          </w:tcPr>
          <w:p w14:paraId="4E277BE7" w14:textId="77777777" w:rsidR="003F039C" w:rsidRPr="00E4028B" w:rsidRDefault="003F039C" w:rsidP="003F0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South Corridor</w:t>
            </w:r>
          </w:p>
        </w:tc>
        <w:tc>
          <w:tcPr>
            <w:tcW w:w="890" w:type="dxa"/>
            <w:vAlign w:val="center"/>
          </w:tcPr>
          <w:p w14:paraId="5BC92E2C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90" w:type="dxa"/>
            <w:vAlign w:val="center"/>
          </w:tcPr>
          <w:p w14:paraId="4FFD4558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90" w:type="dxa"/>
            <w:vAlign w:val="center"/>
          </w:tcPr>
          <w:p w14:paraId="425A285F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90" w:type="dxa"/>
            <w:vAlign w:val="center"/>
          </w:tcPr>
          <w:p w14:paraId="17CB9177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90" w:type="dxa"/>
            <w:vAlign w:val="center"/>
          </w:tcPr>
          <w:p w14:paraId="77984A9C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90" w:type="dxa"/>
            <w:vAlign w:val="center"/>
          </w:tcPr>
          <w:p w14:paraId="28732E58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90" w:type="dxa"/>
            <w:vAlign w:val="center"/>
          </w:tcPr>
          <w:p w14:paraId="65C5C08E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890" w:type="dxa"/>
            <w:vAlign w:val="center"/>
          </w:tcPr>
          <w:p w14:paraId="6E78F893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890" w:type="dxa"/>
            <w:vAlign w:val="center"/>
          </w:tcPr>
          <w:p w14:paraId="31E51C4F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890" w:type="dxa"/>
            <w:vAlign w:val="center"/>
          </w:tcPr>
          <w:p w14:paraId="3D7BD4BF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890" w:type="dxa"/>
            <w:vAlign w:val="center"/>
          </w:tcPr>
          <w:p w14:paraId="529D7941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890" w:type="dxa"/>
            <w:vAlign w:val="center"/>
          </w:tcPr>
          <w:p w14:paraId="7E419298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</w:tr>
      <w:tr w:rsidR="003F039C" w14:paraId="2768FEF9" w14:textId="77777777" w:rsidTr="00CC7754">
        <w:tc>
          <w:tcPr>
            <w:tcW w:w="2270" w:type="dxa"/>
            <w:vAlign w:val="center"/>
          </w:tcPr>
          <w:p w14:paraId="3D1762FD" w14:textId="77777777" w:rsidR="003F039C" w:rsidRPr="009F78B1" w:rsidRDefault="003F039C" w:rsidP="003F0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East Corridor </w:t>
            </w:r>
          </w:p>
        </w:tc>
        <w:tc>
          <w:tcPr>
            <w:tcW w:w="890" w:type="dxa"/>
            <w:vAlign w:val="center"/>
          </w:tcPr>
          <w:p w14:paraId="453D4A7E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890" w:type="dxa"/>
            <w:vAlign w:val="center"/>
          </w:tcPr>
          <w:p w14:paraId="5B5FA1A8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890" w:type="dxa"/>
            <w:vAlign w:val="center"/>
          </w:tcPr>
          <w:p w14:paraId="7EC99AB8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890" w:type="dxa"/>
            <w:vAlign w:val="center"/>
          </w:tcPr>
          <w:p w14:paraId="17418C3E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48ADE2B1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890" w:type="dxa"/>
            <w:vAlign w:val="center"/>
          </w:tcPr>
          <w:p w14:paraId="51DE74AB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890" w:type="dxa"/>
            <w:vAlign w:val="center"/>
          </w:tcPr>
          <w:p w14:paraId="5E2EB230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890" w:type="dxa"/>
            <w:vAlign w:val="center"/>
          </w:tcPr>
          <w:p w14:paraId="4076D51F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890" w:type="dxa"/>
            <w:vAlign w:val="center"/>
          </w:tcPr>
          <w:p w14:paraId="29DADF81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890" w:type="dxa"/>
            <w:vAlign w:val="center"/>
          </w:tcPr>
          <w:p w14:paraId="4CBD1827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890" w:type="dxa"/>
            <w:vAlign w:val="center"/>
          </w:tcPr>
          <w:p w14:paraId="0D54642A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890" w:type="dxa"/>
            <w:vAlign w:val="center"/>
          </w:tcPr>
          <w:p w14:paraId="79936A7C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37</w:t>
            </w:r>
          </w:p>
        </w:tc>
      </w:tr>
      <w:tr w:rsidR="003F039C" w14:paraId="76AAC5EC" w14:textId="77777777" w:rsidTr="00CC7754">
        <w:tc>
          <w:tcPr>
            <w:tcW w:w="2270" w:type="dxa"/>
            <w:vAlign w:val="center"/>
          </w:tcPr>
          <w:p w14:paraId="020A6DE7" w14:textId="77777777" w:rsidR="003F039C" w:rsidRPr="00492C02" w:rsidRDefault="003F039C" w:rsidP="003F0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 Corridor</w:t>
            </w:r>
          </w:p>
        </w:tc>
        <w:tc>
          <w:tcPr>
            <w:tcW w:w="890" w:type="dxa"/>
            <w:vAlign w:val="center"/>
          </w:tcPr>
          <w:p w14:paraId="6526E96B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890" w:type="dxa"/>
            <w:vAlign w:val="center"/>
          </w:tcPr>
          <w:p w14:paraId="20D5980D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890" w:type="dxa"/>
            <w:vAlign w:val="center"/>
          </w:tcPr>
          <w:p w14:paraId="3D36DD99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890" w:type="dxa"/>
            <w:vAlign w:val="center"/>
          </w:tcPr>
          <w:p w14:paraId="7CE01D3B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890" w:type="dxa"/>
            <w:vAlign w:val="center"/>
          </w:tcPr>
          <w:p w14:paraId="3CCE5ACB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890" w:type="dxa"/>
            <w:vAlign w:val="center"/>
          </w:tcPr>
          <w:p w14:paraId="537DE90C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890" w:type="dxa"/>
            <w:vAlign w:val="center"/>
          </w:tcPr>
          <w:p w14:paraId="20626041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791370DB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79DD7A31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40A594B9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2B475ED7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6C0E2B94" w14:textId="7777777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</w:tr>
    </w:tbl>
    <w:p w14:paraId="330323EF" w14:textId="77777777" w:rsidR="00802F06" w:rsidRDefault="00802F06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890"/>
        <w:gridCol w:w="890"/>
        <w:gridCol w:w="890"/>
        <w:gridCol w:w="890"/>
        <w:gridCol w:w="890"/>
        <w:gridCol w:w="890"/>
      </w:tblGrid>
      <w:tr w:rsidR="00492C02" w14:paraId="06038340" w14:textId="77777777" w:rsidTr="007F3629">
        <w:tc>
          <w:tcPr>
            <w:tcW w:w="2270" w:type="dxa"/>
            <w:vMerge w:val="restart"/>
            <w:vAlign w:val="center"/>
          </w:tcPr>
          <w:p w14:paraId="1A864A70" w14:textId="77777777" w:rsidR="00492C02" w:rsidRDefault="00492C02" w:rsidP="007F362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40" w:type="dxa"/>
            <w:gridSpan w:val="6"/>
            <w:vAlign w:val="center"/>
          </w:tcPr>
          <w:p w14:paraId="2CE27086" w14:textId="77777777" w:rsidR="00492C02" w:rsidRPr="00C31DFD" w:rsidRDefault="00492C02" w:rsidP="007F362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Job per Ha</w:t>
            </w:r>
          </w:p>
        </w:tc>
      </w:tr>
      <w:tr w:rsidR="00492C02" w14:paraId="5A843FDC" w14:textId="77777777" w:rsidTr="007F3629">
        <w:tc>
          <w:tcPr>
            <w:tcW w:w="2270" w:type="dxa"/>
            <w:vMerge/>
            <w:vAlign w:val="center"/>
          </w:tcPr>
          <w:p w14:paraId="4FCED510" w14:textId="77777777" w:rsidR="00492C02" w:rsidRDefault="00492C02" w:rsidP="007F362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4CD0A419" w14:textId="77777777" w:rsidR="00492C02" w:rsidRPr="00C31DFD" w:rsidRDefault="00492C02" w:rsidP="007F362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2016</w:t>
            </w:r>
          </w:p>
        </w:tc>
        <w:tc>
          <w:tcPr>
            <w:tcW w:w="890" w:type="dxa"/>
            <w:vAlign w:val="center"/>
          </w:tcPr>
          <w:p w14:paraId="7B343263" w14:textId="77777777" w:rsidR="00492C02" w:rsidRPr="00C31DFD" w:rsidRDefault="00492C02" w:rsidP="007F362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2019</w:t>
            </w:r>
          </w:p>
        </w:tc>
        <w:tc>
          <w:tcPr>
            <w:tcW w:w="890" w:type="dxa"/>
            <w:vAlign w:val="center"/>
          </w:tcPr>
          <w:p w14:paraId="1C7E01F8" w14:textId="77777777" w:rsidR="00492C02" w:rsidRPr="00C31DFD" w:rsidRDefault="00492C02" w:rsidP="007F362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2024</w:t>
            </w:r>
          </w:p>
        </w:tc>
        <w:tc>
          <w:tcPr>
            <w:tcW w:w="890" w:type="dxa"/>
            <w:vAlign w:val="center"/>
          </w:tcPr>
          <w:p w14:paraId="291E4044" w14:textId="77777777" w:rsidR="00492C02" w:rsidRPr="00C31DFD" w:rsidRDefault="00492C02" w:rsidP="007F362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2029</w:t>
            </w:r>
          </w:p>
        </w:tc>
        <w:tc>
          <w:tcPr>
            <w:tcW w:w="890" w:type="dxa"/>
            <w:vAlign w:val="center"/>
          </w:tcPr>
          <w:p w14:paraId="08943AE3" w14:textId="77777777" w:rsidR="00492C02" w:rsidRPr="00C31DFD" w:rsidRDefault="00492C02" w:rsidP="007F362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2034</w:t>
            </w:r>
          </w:p>
        </w:tc>
        <w:tc>
          <w:tcPr>
            <w:tcW w:w="890" w:type="dxa"/>
            <w:vAlign w:val="center"/>
          </w:tcPr>
          <w:p w14:paraId="39A3C333" w14:textId="77777777" w:rsidR="00492C02" w:rsidRPr="00C31DFD" w:rsidRDefault="00492C02" w:rsidP="007F362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2039</w:t>
            </w:r>
          </w:p>
        </w:tc>
      </w:tr>
      <w:tr w:rsidR="00492C02" w14:paraId="2C40CE45" w14:textId="77777777" w:rsidTr="007F3629">
        <w:tc>
          <w:tcPr>
            <w:tcW w:w="2270" w:type="dxa"/>
            <w:vAlign w:val="center"/>
          </w:tcPr>
          <w:p w14:paraId="3ADE5DBB" w14:textId="77777777" w:rsidR="00492C02" w:rsidRPr="00492C02" w:rsidRDefault="00492C02" w:rsidP="007F36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Downtown </w:t>
            </w:r>
          </w:p>
        </w:tc>
        <w:tc>
          <w:tcPr>
            <w:tcW w:w="890" w:type="dxa"/>
            <w:vAlign w:val="center"/>
          </w:tcPr>
          <w:p w14:paraId="7FBE9E6E" w14:textId="77777777" w:rsidR="00492C02" w:rsidRDefault="00492C02" w:rsidP="007F36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180</w:t>
            </w:r>
          </w:p>
        </w:tc>
        <w:tc>
          <w:tcPr>
            <w:tcW w:w="890" w:type="dxa"/>
            <w:vAlign w:val="center"/>
          </w:tcPr>
          <w:p w14:paraId="4ED0D773" w14:textId="77777777" w:rsidR="00492C02" w:rsidRDefault="00492C02" w:rsidP="007F36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182</w:t>
            </w:r>
          </w:p>
        </w:tc>
        <w:tc>
          <w:tcPr>
            <w:tcW w:w="890" w:type="dxa"/>
            <w:vAlign w:val="center"/>
          </w:tcPr>
          <w:p w14:paraId="3CE6296C" w14:textId="77777777" w:rsidR="00492C02" w:rsidRDefault="00492C02" w:rsidP="007F36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186</w:t>
            </w:r>
          </w:p>
        </w:tc>
        <w:tc>
          <w:tcPr>
            <w:tcW w:w="890" w:type="dxa"/>
            <w:vAlign w:val="center"/>
          </w:tcPr>
          <w:p w14:paraId="64CFFB7C" w14:textId="77777777" w:rsidR="00492C02" w:rsidRDefault="00492C02" w:rsidP="007F36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190</w:t>
            </w:r>
          </w:p>
        </w:tc>
        <w:tc>
          <w:tcPr>
            <w:tcW w:w="890" w:type="dxa"/>
            <w:vAlign w:val="center"/>
          </w:tcPr>
          <w:p w14:paraId="19EFA96D" w14:textId="77777777" w:rsidR="00492C02" w:rsidRDefault="00492C02" w:rsidP="007F36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193</w:t>
            </w:r>
          </w:p>
        </w:tc>
        <w:tc>
          <w:tcPr>
            <w:tcW w:w="890" w:type="dxa"/>
            <w:vAlign w:val="center"/>
          </w:tcPr>
          <w:p w14:paraId="1A438B39" w14:textId="77777777" w:rsidR="00492C02" w:rsidRDefault="00492C02" w:rsidP="007F36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197</w:t>
            </w:r>
          </w:p>
        </w:tc>
      </w:tr>
      <w:tr w:rsidR="003F039C" w14:paraId="6703A585" w14:textId="77777777" w:rsidTr="007F3629">
        <w:tc>
          <w:tcPr>
            <w:tcW w:w="2270" w:type="dxa"/>
            <w:vAlign w:val="center"/>
          </w:tcPr>
          <w:p w14:paraId="004414C3" w14:textId="2D5134AD" w:rsidR="003F039C" w:rsidRDefault="003F039C" w:rsidP="003F039C">
            <w:pPr>
              <w:rPr>
                <w:rFonts w:ascii="Arial" w:hAnsi="Arial" w:cs="Arial"/>
                <w:b/>
              </w:rPr>
            </w:pPr>
            <w:proofErr w:type="spellStart"/>
            <w:r w:rsidRPr="00492C02">
              <w:rPr>
                <w:rFonts w:ascii="Arial" w:hAnsi="Arial" w:cs="Arial"/>
                <w:b/>
              </w:rPr>
              <w:t>Masonville</w:t>
            </w:r>
            <w:proofErr w:type="spellEnd"/>
            <w:r w:rsidRPr="00492C02">
              <w:rPr>
                <w:rFonts w:ascii="Arial" w:hAnsi="Arial" w:cs="Arial"/>
                <w:b/>
              </w:rPr>
              <w:t xml:space="preserve"> Transit Village</w:t>
            </w:r>
          </w:p>
        </w:tc>
        <w:tc>
          <w:tcPr>
            <w:tcW w:w="890" w:type="dxa"/>
            <w:vAlign w:val="center"/>
          </w:tcPr>
          <w:p w14:paraId="4EDD375C" w14:textId="1F5EAEF6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39</w:t>
            </w:r>
          </w:p>
        </w:tc>
        <w:tc>
          <w:tcPr>
            <w:tcW w:w="890" w:type="dxa"/>
            <w:vAlign w:val="center"/>
          </w:tcPr>
          <w:p w14:paraId="17A198F2" w14:textId="0E6AE33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890" w:type="dxa"/>
            <w:vAlign w:val="center"/>
          </w:tcPr>
          <w:p w14:paraId="2D753995" w14:textId="359C8D21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890" w:type="dxa"/>
            <w:vAlign w:val="center"/>
          </w:tcPr>
          <w:p w14:paraId="052ECF6A" w14:textId="51DEE90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890" w:type="dxa"/>
            <w:vAlign w:val="center"/>
          </w:tcPr>
          <w:p w14:paraId="6FD7D784" w14:textId="6F9E9AAA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890" w:type="dxa"/>
            <w:vAlign w:val="center"/>
          </w:tcPr>
          <w:p w14:paraId="4673E421" w14:textId="32A065E4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</w:t>
            </w:r>
          </w:p>
        </w:tc>
      </w:tr>
      <w:tr w:rsidR="003F039C" w14:paraId="17ED2F5E" w14:textId="77777777" w:rsidTr="007F3629">
        <w:tc>
          <w:tcPr>
            <w:tcW w:w="2270" w:type="dxa"/>
            <w:vAlign w:val="center"/>
          </w:tcPr>
          <w:p w14:paraId="3CE39340" w14:textId="4E71B8AA" w:rsidR="003F039C" w:rsidRDefault="003F039C" w:rsidP="003F039C">
            <w:pPr>
              <w:rPr>
                <w:rFonts w:ascii="Arial" w:hAnsi="Arial" w:cs="Arial"/>
                <w:b/>
              </w:rPr>
            </w:pPr>
            <w:r w:rsidRPr="00492C02">
              <w:rPr>
                <w:rFonts w:ascii="Arial" w:hAnsi="Arial" w:cs="Arial"/>
                <w:b/>
              </w:rPr>
              <w:t>LPH Transit Village</w:t>
            </w:r>
          </w:p>
        </w:tc>
        <w:tc>
          <w:tcPr>
            <w:tcW w:w="890" w:type="dxa"/>
            <w:vAlign w:val="center"/>
          </w:tcPr>
          <w:p w14:paraId="0194CF40" w14:textId="7BC62D9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90" w:type="dxa"/>
            <w:vAlign w:val="center"/>
          </w:tcPr>
          <w:p w14:paraId="44DF8B4A" w14:textId="7CD0FAC2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90" w:type="dxa"/>
            <w:vAlign w:val="center"/>
          </w:tcPr>
          <w:p w14:paraId="4EEF62D6" w14:textId="7830E81F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90" w:type="dxa"/>
            <w:vAlign w:val="center"/>
          </w:tcPr>
          <w:p w14:paraId="50AF7F96" w14:textId="0745F303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890" w:type="dxa"/>
            <w:vAlign w:val="center"/>
          </w:tcPr>
          <w:p w14:paraId="77BE8125" w14:textId="21887669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890" w:type="dxa"/>
            <w:vAlign w:val="center"/>
          </w:tcPr>
          <w:p w14:paraId="626D589B" w14:textId="0B33561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</w:tr>
      <w:tr w:rsidR="003F039C" w14:paraId="3FFE0780" w14:textId="77777777" w:rsidTr="007F3629">
        <w:tc>
          <w:tcPr>
            <w:tcW w:w="2270" w:type="dxa"/>
            <w:vAlign w:val="center"/>
          </w:tcPr>
          <w:p w14:paraId="594A193C" w14:textId="4B7A6FD2" w:rsidR="003F039C" w:rsidRDefault="003F039C" w:rsidP="003F039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Whi</w:t>
            </w:r>
            <w:r w:rsidRPr="00492C02">
              <w:rPr>
                <w:rFonts w:ascii="Arial" w:hAnsi="Arial" w:cs="Arial"/>
                <w:b/>
              </w:rPr>
              <w:t>teoaks</w:t>
            </w:r>
            <w:proofErr w:type="spellEnd"/>
            <w:r w:rsidRPr="00492C02">
              <w:rPr>
                <w:rFonts w:ascii="Arial" w:hAnsi="Arial" w:cs="Arial"/>
                <w:b/>
              </w:rPr>
              <w:t xml:space="preserve"> Transit Village</w:t>
            </w:r>
          </w:p>
        </w:tc>
        <w:tc>
          <w:tcPr>
            <w:tcW w:w="890" w:type="dxa"/>
            <w:vAlign w:val="center"/>
          </w:tcPr>
          <w:p w14:paraId="0AB6E67F" w14:textId="33209F5C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51</w:t>
            </w:r>
          </w:p>
        </w:tc>
        <w:tc>
          <w:tcPr>
            <w:tcW w:w="890" w:type="dxa"/>
            <w:vAlign w:val="center"/>
          </w:tcPr>
          <w:p w14:paraId="25B5457E" w14:textId="058E5E9F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51</w:t>
            </w:r>
          </w:p>
        </w:tc>
        <w:tc>
          <w:tcPr>
            <w:tcW w:w="890" w:type="dxa"/>
            <w:vAlign w:val="center"/>
          </w:tcPr>
          <w:p w14:paraId="3637C4D2" w14:textId="41D0B734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51</w:t>
            </w:r>
          </w:p>
        </w:tc>
        <w:tc>
          <w:tcPr>
            <w:tcW w:w="890" w:type="dxa"/>
            <w:vAlign w:val="center"/>
          </w:tcPr>
          <w:p w14:paraId="14868229" w14:textId="7F111DA1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51</w:t>
            </w:r>
          </w:p>
        </w:tc>
        <w:tc>
          <w:tcPr>
            <w:tcW w:w="890" w:type="dxa"/>
            <w:vAlign w:val="center"/>
          </w:tcPr>
          <w:p w14:paraId="073C1885" w14:textId="4EAA9E3A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53</w:t>
            </w:r>
          </w:p>
        </w:tc>
        <w:tc>
          <w:tcPr>
            <w:tcW w:w="890" w:type="dxa"/>
            <w:vAlign w:val="center"/>
          </w:tcPr>
          <w:p w14:paraId="27854D95" w14:textId="0284F0EA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54</w:t>
            </w:r>
          </w:p>
        </w:tc>
      </w:tr>
      <w:tr w:rsidR="003F039C" w14:paraId="4854B2FD" w14:textId="77777777" w:rsidTr="007F3629">
        <w:tc>
          <w:tcPr>
            <w:tcW w:w="2270" w:type="dxa"/>
            <w:vAlign w:val="center"/>
          </w:tcPr>
          <w:p w14:paraId="43DBBDA1" w14:textId="411AEC51" w:rsidR="003F039C" w:rsidRDefault="003F039C" w:rsidP="003F039C">
            <w:pPr>
              <w:rPr>
                <w:rFonts w:ascii="Arial" w:hAnsi="Arial" w:cs="Arial"/>
                <w:b/>
              </w:rPr>
            </w:pPr>
            <w:r w:rsidRPr="00492C02">
              <w:rPr>
                <w:rFonts w:ascii="Arial" w:hAnsi="Arial" w:cs="Arial"/>
                <w:b/>
              </w:rPr>
              <w:t>Wonderland/Oxford Transit Village</w:t>
            </w:r>
          </w:p>
        </w:tc>
        <w:tc>
          <w:tcPr>
            <w:tcW w:w="890" w:type="dxa"/>
            <w:vAlign w:val="center"/>
          </w:tcPr>
          <w:p w14:paraId="6006977D" w14:textId="40E8B8D1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890" w:type="dxa"/>
            <w:vAlign w:val="center"/>
          </w:tcPr>
          <w:p w14:paraId="77EE739E" w14:textId="3B070F28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890" w:type="dxa"/>
            <w:vAlign w:val="center"/>
          </w:tcPr>
          <w:p w14:paraId="11D6731B" w14:textId="18DD3438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6B0A8C47" w14:textId="79291524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0EB465D9" w14:textId="381D0D40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890" w:type="dxa"/>
            <w:vAlign w:val="center"/>
          </w:tcPr>
          <w:p w14:paraId="39B3F898" w14:textId="4D921DCD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</w:tr>
      <w:tr w:rsidR="003F039C" w14:paraId="00EC2355" w14:textId="77777777" w:rsidTr="007F3629">
        <w:tc>
          <w:tcPr>
            <w:tcW w:w="2270" w:type="dxa"/>
            <w:vAlign w:val="center"/>
          </w:tcPr>
          <w:p w14:paraId="671748D7" w14:textId="598A7929" w:rsidR="003F039C" w:rsidRDefault="003F039C" w:rsidP="003F0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West Corridor</w:t>
            </w:r>
          </w:p>
        </w:tc>
        <w:tc>
          <w:tcPr>
            <w:tcW w:w="890" w:type="dxa"/>
            <w:vAlign w:val="center"/>
          </w:tcPr>
          <w:p w14:paraId="03524497" w14:textId="3056EFD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90" w:type="dxa"/>
            <w:vAlign w:val="center"/>
          </w:tcPr>
          <w:p w14:paraId="061DF83A" w14:textId="123BCBB2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90" w:type="dxa"/>
            <w:vAlign w:val="center"/>
          </w:tcPr>
          <w:p w14:paraId="46C8725C" w14:textId="1B02352C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90" w:type="dxa"/>
            <w:vAlign w:val="center"/>
          </w:tcPr>
          <w:p w14:paraId="12D8011E" w14:textId="3EBE93BB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90" w:type="dxa"/>
            <w:vAlign w:val="center"/>
          </w:tcPr>
          <w:p w14:paraId="03AF8DF4" w14:textId="30362FFF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90" w:type="dxa"/>
            <w:vAlign w:val="center"/>
          </w:tcPr>
          <w:p w14:paraId="00E58A02" w14:textId="29DC12EB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</w:tr>
      <w:tr w:rsidR="003F039C" w14:paraId="2B23CA0B" w14:textId="77777777" w:rsidTr="007F3629">
        <w:tc>
          <w:tcPr>
            <w:tcW w:w="2270" w:type="dxa"/>
            <w:vAlign w:val="center"/>
          </w:tcPr>
          <w:p w14:paraId="12A3A2D5" w14:textId="170AD3C0" w:rsidR="003F039C" w:rsidRDefault="003F039C" w:rsidP="003F0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South Corridor</w:t>
            </w:r>
          </w:p>
        </w:tc>
        <w:tc>
          <w:tcPr>
            <w:tcW w:w="890" w:type="dxa"/>
            <w:vAlign w:val="center"/>
          </w:tcPr>
          <w:p w14:paraId="2AAA922F" w14:textId="156A38BB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890" w:type="dxa"/>
            <w:vAlign w:val="center"/>
          </w:tcPr>
          <w:p w14:paraId="6CB6CF84" w14:textId="270F1874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890" w:type="dxa"/>
            <w:vAlign w:val="center"/>
          </w:tcPr>
          <w:p w14:paraId="3C43EEDE" w14:textId="0929EEAA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890" w:type="dxa"/>
            <w:vAlign w:val="center"/>
          </w:tcPr>
          <w:p w14:paraId="152F947E" w14:textId="28B59F0A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890" w:type="dxa"/>
            <w:vAlign w:val="center"/>
          </w:tcPr>
          <w:p w14:paraId="5D605115" w14:textId="5AA30DB6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890" w:type="dxa"/>
            <w:vAlign w:val="center"/>
          </w:tcPr>
          <w:p w14:paraId="53136C04" w14:textId="3C51D91B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</w:t>
            </w:r>
          </w:p>
        </w:tc>
      </w:tr>
      <w:tr w:rsidR="003F039C" w14:paraId="7D9B6A67" w14:textId="77777777" w:rsidTr="007F3629">
        <w:tc>
          <w:tcPr>
            <w:tcW w:w="2270" w:type="dxa"/>
            <w:vAlign w:val="center"/>
          </w:tcPr>
          <w:p w14:paraId="3579BA41" w14:textId="4E4DF7EA" w:rsidR="003F039C" w:rsidRDefault="003F039C" w:rsidP="003F0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East Corridor</w:t>
            </w:r>
          </w:p>
        </w:tc>
        <w:tc>
          <w:tcPr>
            <w:tcW w:w="890" w:type="dxa"/>
            <w:vAlign w:val="center"/>
          </w:tcPr>
          <w:p w14:paraId="19EB1500" w14:textId="202CA7A6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890" w:type="dxa"/>
            <w:vAlign w:val="center"/>
          </w:tcPr>
          <w:p w14:paraId="6A915C1E" w14:textId="6C284466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890" w:type="dxa"/>
            <w:vAlign w:val="center"/>
          </w:tcPr>
          <w:p w14:paraId="6587D0CD" w14:textId="5FD4E6A1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890" w:type="dxa"/>
            <w:vAlign w:val="center"/>
          </w:tcPr>
          <w:p w14:paraId="26622383" w14:textId="05A085C9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890" w:type="dxa"/>
            <w:vAlign w:val="center"/>
          </w:tcPr>
          <w:p w14:paraId="1DF926AB" w14:textId="7A391495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890" w:type="dxa"/>
            <w:vAlign w:val="center"/>
          </w:tcPr>
          <w:p w14:paraId="7A4D2BEF" w14:textId="7AD78A8B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</w:tr>
      <w:tr w:rsidR="003F039C" w14:paraId="5EB37CC0" w14:textId="77777777" w:rsidTr="007F3629">
        <w:tc>
          <w:tcPr>
            <w:tcW w:w="2270" w:type="dxa"/>
            <w:vAlign w:val="center"/>
          </w:tcPr>
          <w:p w14:paraId="1099BA69" w14:textId="26C5BB2D" w:rsidR="003F039C" w:rsidRDefault="003F039C" w:rsidP="003F0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 Corridor</w:t>
            </w:r>
          </w:p>
        </w:tc>
        <w:tc>
          <w:tcPr>
            <w:tcW w:w="890" w:type="dxa"/>
            <w:vAlign w:val="center"/>
          </w:tcPr>
          <w:p w14:paraId="74910FB4" w14:textId="0AAA76A2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890" w:type="dxa"/>
            <w:vAlign w:val="center"/>
          </w:tcPr>
          <w:p w14:paraId="7C146A1E" w14:textId="4895CAB1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890" w:type="dxa"/>
            <w:vAlign w:val="center"/>
          </w:tcPr>
          <w:p w14:paraId="3637F94F" w14:textId="358DB7BA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890" w:type="dxa"/>
            <w:vAlign w:val="center"/>
          </w:tcPr>
          <w:p w14:paraId="1C6421A5" w14:textId="18CE22BB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890" w:type="dxa"/>
            <w:vAlign w:val="center"/>
          </w:tcPr>
          <w:p w14:paraId="486B7788" w14:textId="3717105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890" w:type="dxa"/>
            <w:vAlign w:val="center"/>
          </w:tcPr>
          <w:p w14:paraId="5DD565E9" w14:textId="0ADA9A1F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</w:t>
            </w:r>
          </w:p>
        </w:tc>
      </w:tr>
    </w:tbl>
    <w:p w14:paraId="4D35E842" w14:textId="77777777" w:rsidR="00802F06" w:rsidRDefault="00802F06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890"/>
        <w:gridCol w:w="890"/>
        <w:gridCol w:w="890"/>
        <w:gridCol w:w="890"/>
        <w:gridCol w:w="890"/>
        <w:gridCol w:w="890"/>
      </w:tblGrid>
      <w:tr w:rsidR="00492C02" w14:paraId="59EC7B33" w14:textId="77777777" w:rsidTr="007F3629">
        <w:tc>
          <w:tcPr>
            <w:tcW w:w="2270" w:type="dxa"/>
            <w:vMerge w:val="restart"/>
            <w:vAlign w:val="center"/>
          </w:tcPr>
          <w:p w14:paraId="281C18D9" w14:textId="77777777" w:rsidR="00492C02" w:rsidRDefault="00492C02" w:rsidP="007F362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40" w:type="dxa"/>
            <w:gridSpan w:val="6"/>
            <w:vAlign w:val="center"/>
          </w:tcPr>
          <w:p w14:paraId="58F213BF" w14:textId="32C5BDBA" w:rsidR="00492C02" w:rsidRPr="00C31DFD" w:rsidRDefault="00D316C5" w:rsidP="00D316C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People and Jobs combined</w:t>
            </w:r>
            <w:r w:rsidR="00492C02">
              <w:rPr>
                <w:rFonts w:ascii="Arial" w:hAnsi="Arial" w:cs="Arial"/>
                <w:b/>
                <w:sz w:val="24"/>
              </w:rPr>
              <w:t xml:space="preserve"> per Ha</w:t>
            </w:r>
          </w:p>
        </w:tc>
      </w:tr>
      <w:tr w:rsidR="00492C02" w14:paraId="2CFDB053" w14:textId="77777777" w:rsidTr="007F3629">
        <w:tc>
          <w:tcPr>
            <w:tcW w:w="2270" w:type="dxa"/>
            <w:vMerge/>
            <w:vAlign w:val="center"/>
          </w:tcPr>
          <w:p w14:paraId="603F342F" w14:textId="77777777" w:rsidR="00492C02" w:rsidRDefault="00492C02" w:rsidP="007F362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73C1D50C" w14:textId="77777777" w:rsidR="00492C02" w:rsidRPr="00C31DFD" w:rsidRDefault="00492C02" w:rsidP="007F362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2016</w:t>
            </w:r>
          </w:p>
        </w:tc>
        <w:tc>
          <w:tcPr>
            <w:tcW w:w="890" w:type="dxa"/>
            <w:vAlign w:val="center"/>
          </w:tcPr>
          <w:p w14:paraId="6E1735BA" w14:textId="77777777" w:rsidR="00492C02" w:rsidRPr="00C31DFD" w:rsidRDefault="00492C02" w:rsidP="007F362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2019</w:t>
            </w:r>
          </w:p>
        </w:tc>
        <w:tc>
          <w:tcPr>
            <w:tcW w:w="890" w:type="dxa"/>
            <w:vAlign w:val="center"/>
          </w:tcPr>
          <w:p w14:paraId="0B7510E4" w14:textId="77777777" w:rsidR="00492C02" w:rsidRPr="00C31DFD" w:rsidRDefault="00492C02" w:rsidP="007F362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2024</w:t>
            </w:r>
          </w:p>
        </w:tc>
        <w:tc>
          <w:tcPr>
            <w:tcW w:w="890" w:type="dxa"/>
            <w:vAlign w:val="center"/>
          </w:tcPr>
          <w:p w14:paraId="2515B918" w14:textId="77777777" w:rsidR="00492C02" w:rsidRPr="00C31DFD" w:rsidRDefault="00492C02" w:rsidP="007F362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2029</w:t>
            </w:r>
          </w:p>
        </w:tc>
        <w:tc>
          <w:tcPr>
            <w:tcW w:w="890" w:type="dxa"/>
            <w:vAlign w:val="center"/>
          </w:tcPr>
          <w:p w14:paraId="4D6AA562" w14:textId="77777777" w:rsidR="00492C02" w:rsidRPr="00C31DFD" w:rsidRDefault="00492C02" w:rsidP="007F362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2034</w:t>
            </w:r>
          </w:p>
        </w:tc>
        <w:tc>
          <w:tcPr>
            <w:tcW w:w="890" w:type="dxa"/>
            <w:vAlign w:val="center"/>
          </w:tcPr>
          <w:p w14:paraId="0F578E60" w14:textId="77777777" w:rsidR="00492C02" w:rsidRPr="00C31DFD" w:rsidRDefault="00492C02" w:rsidP="007F362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2039</w:t>
            </w:r>
          </w:p>
        </w:tc>
      </w:tr>
      <w:tr w:rsidR="00492C02" w14:paraId="7D0CB7BF" w14:textId="77777777" w:rsidTr="007F3629">
        <w:tc>
          <w:tcPr>
            <w:tcW w:w="2270" w:type="dxa"/>
            <w:vAlign w:val="center"/>
          </w:tcPr>
          <w:p w14:paraId="031C38DA" w14:textId="77777777" w:rsidR="00492C02" w:rsidRPr="00492C02" w:rsidRDefault="00492C02" w:rsidP="007F36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Downtown </w:t>
            </w:r>
          </w:p>
        </w:tc>
        <w:tc>
          <w:tcPr>
            <w:tcW w:w="890" w:type="dxa"/>
            <w:vAlign w:val="center"/>
          </w:tcPr>
          <w:p w14:paraId="6CBDB445" w14:textId="77777777" w:rsidR="00492C02" w:rsidRDefault="005F3F9E" w:rsidP="007F36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219</w:t>
            </w:r>
          </w:p>
        </w:tc>
        <w:tc>
          <w:tcPr>
            <w:tcW w:w="890" w:type="dxa"/>
            <w:vAlign w:val="center"/>
          </w:tcPr>
          <w:p w14:paraId="44B9BA4C" w14:textId="77777777" w:rsidR="00492C02" w:rsidRDefault="005F3F9E" w:rsidP="007F36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227</w:t>
            </w:r>
          </w:p>
        </w:tc>
        <w:tc>
          <w:tcPr>
            <w:tcW w:w="890" w:type="dxa"/>
            <w:vAlign w:val="center"/>
          </w:tcPr>
          <w:p w14:paraId="242CD080" w14:textId="77777777" w:rsidR="00492C02" w:rsidRDefault="005F3F9E" w:rsidP="007F36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241</w:t>
            </w:r>
          </w:p>
        </w:tc>
        <w:tc>
          <w:tcPr>
            <w:tcW w:w="890" w:type="dxa"/>
            <w:vAlign w:val="center"/>
          </w:tcPr>
          <w:p w14:paraId="66477EA3" w14:textId="77777777" w:rsidR="00492C02" w:rsidRDefault="005F3F9E" w:rsidP="007F36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257</w:t>
            </w:r>
          </w:p>
        </w:tc>
        <w:tc>
          <w:tcPr>
            <w:tcW w:w="890" w:type="dxa"/>
            <w:vAlign w:val="center"/>
          </w:tcPr>
          <w:p w14:paraId="5FD21FA2" w14:textId="77777777" w:rsidR="00492C02" w:rsidRDefault="005F3F9E" w:rsidP="007F36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272</w:t>
            </w:r>
          </w:p>
        </w:tc>
        <w:tc>
          <w:tcPr>
            <w:tcW w:w="890" w:type="dxa"/>
            <w:vAlign w:val="center"/>
          </w:tcPr>
          <w:p w14:paraId="1B1483B0" w14:textId="77777777" w:rsidR="00492C02" w:rsidRDefault="005F3F9E" w:rsidP="007F36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288</w:t>
            </w:r>
          </w:p>
        </w:tc>
      </w:tr>
      <w:tr w:rsidR="003F039C" w14:paraId="1026EBC9" w14:textId="77777777" w:rsidTr="007F3629">
        <w:tc>
          <w:tcPr>
            <w:tcW w:w="2270" w:type="dxa"/>
            <w:vAlign w:val="center"/>
          </w:tcPr>
          <w:p w14:paraId="3F695930" w14:textId="0E7200AA" w:rsidR="003F039C" w:rsidRDefault="003F039C" w:rsidP="003F039C">
            <w:pPr>
              <w:rPr>
                <w:rFonts w:ascii="Arial" w:hAnsi="Arial" w:cs="Arial"/>
                <w:b/>
              </w:rPr>
            </w:pPr>
            <w:proofErr w:type="spellStart"/>
            <w:r w:rsidRPr="00492C02">
              <w:rPr>
                <w:rFonts w:ascii="Arial" w:hAnsi="Arial" w:cs="Arial"/>
                <w:b/>
              </w:rPr>
              <w:t>Masonville</w:t>
            </w:r>
            <w:proofErr w:type="spellEnd"/>
            <w:r w:rsidRPr="00492C02">
              <w:rPr>
                <w:rFonts w:ascii="Arial" w:hAnsi="Arial" w:cs="Arial"/>
                <w:b/>
              </w:rPr>
              <w:t xml:space="preserve"> Transit Village</w:t>
            </w:r>
          </w:p>
        </w:tc>
        <w:tc>
          <w:tcPr>
            <w:tcW w:w="890" w:type="dxa"/>
            <w:vAlign w:val="center"/>
          </w:tcPr>
          <w:p w14:paraId="478F5364" w14:textId="46903673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58</w:t>
            </w:r>
          </w:p>
        </w:tc>
        <w:tc>
          <w:tcPr>
            <w:tcW w:w="890" w:type="dxa"/>
            <w:vAlign w:val="center"/>
          </w:tcPr>
          <w:p w14:paraId="607EEBB5" w14:textId="2585B890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59</w:t>
            </w:r>
          </w:p>
        </w:tc>
        <w:tc>
          <w:tcPr>
            <w:tcW w:w="890" w:type="dxa"/>
            <w:vAlign w:val="center"/>
          </w:tcPr>
          <w:p w14:paraId="00256A6E" w14:textId="16063D8A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</w:t>
            </w:r>
          </w:p>
        </w:tc>
        <w:tc>
          <w:tcPr>
            <w:tcW w:w="890" w:type="dxa"/>
            <w:vAlign w:val="center"/>
          </w:tcPr>
          <w:p w14:paraId="3670B21D" w14:textId="087386B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65</w:t>
            </w:r>
          </w:p>
        </w:tc>
        <w:tc>
          <w:tcPr>
            <w:tcW w:w="890" w:type="dxa"/>
            <w:vAlign w:val="center"/>
          </w:tcPr>
          <w:p w14:paraId="1C6DC633" w14:textId="5303DB11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71</w:t>
            </w:r>
          </w:p>
        </w:tc>
        <w:tc>
          <w:tcPr>
            <w:tcW w:w="890" w:type="dxa"/>
            <w:vAlign w:val="center"/>
          </w:tcPr>
          <w:p w14:paraId="3A595537" w14:textId="55F80B0B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76</w:t>
            </w:r>
          </w:p>
        </w:tc>
      </w:tr>
      <w:tr w:rsidR="003F039C" w14:paraId="0AC0FA72" w14:textId="77777777" w:rsidTr="007F3629">
        <w:tc>
          <w:tcPr>
            <w:tcW w:w="2270" w:type="dxa"/>
            <w:vAlign w:val="center"/>
          </w:tcPr>
          <w:p w14:paraId="785A6560" w14:textId="27CC861B" w:rsidR="003F039C" w:rsidRDefault="003F039C" w:rsidP="003F039C">
            <w:pPr>
              <w:rPr>
                <w:rFonts w:ascii="Arial" w:hAnsi="Arial" w:cs="Arial"/>
                <w:b/>
              </w:rPr>
            </w:pPr>
            <w:r w:rsidRPr="00492C02">
              <w:rPr>
                <w:rFonts w:ascii="Arial" w:hAnsi="Arial" w:cs="Arial"/>
                <w:b/>
              </w:rPr>
              <w:t>LPH Transit Village</w:t>
            </w:r>
          </w:p>
        </w:tc>
        <w:tc>
          <w:tcPr>
            <w:tcW w:w="890" w:type="dxa"/>
            <w:vAlign w:val="center"/>
          </w:tcPr>
          <w:p w14:paraId="3EF01B92" w14:textId="6C417CD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90" w:type="dxa"/>
            <w:vAlign w:val="center"/>
          </w:tcPr>
          <w:p w14:paraId="1C5E8815" w14:textId="2760404B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90" w:type="dxa"/>
            <w:vAlign w:val="center"/>
          </w:tcPr>
          <w:p w14:paraId="71975183" w14:textId="328F4999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890" w:type="dxa"/>
            <w:vAlign w:val="center"/>
          </w:tcPr>
          <w:p w14:paraId="551EFE28" w14:textId="3E074FF1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890" w:type="dxa"/>
            <w:vAlign w:val="center"/>
          </w:tcPr>
          <w:p w14:paraId="21093035" w14:textId="3992B6D4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890" w:type="dxa"/>
            <w:vAlign w:val="center"/>
          </w:tcPr>
          <w:p w14:paraId="788B1567" w14:textId="4C7CBA88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49</w:t>
            </w:r>
          </w:p>
        </w:tc>
      </w:tr>
      <w:tr w:rsidR="003F039C" w14:paraId="579B7A8C" w14:textId="77777777" w:rsidTr="007F3629">
        <w:tc>
          <w:tcPr>
            <w:tcW w:w="2270" w:type="dxa"/>
            <w:vAlign w:val="center"/>
          </w:tcPr>
          <w:p w14:paraId="6885F67E" w14:textId="680CD33D" w:rsidR="003F039C" w:rsidRDefault="003F039C" w:rsidP="003F039C">
            <w:pPr>
              <w:rPr>
                <w:rFonts w:ascii="Arial" w:hAnsi="Arial" w:cs="Arial"/>
                <w:b/>
              </w:rPr>
            </w:pPr>
            <w:proofErr w:type="spellStart"/>
            <w:r w:rsidRPr="00492C02">
              <w:rPr>
                <w:rFonts w:ascii="Arial" w:hAnsi="Arial" w:cs="Arial"/>
                <w:b/>
              </w:rPr>
              <w:t>Whiateoaks</w:t>
            </w:r>
            <w:proofErr w:type="spellEnd"/>
            <w:r w:rsidRPr="00492C02">
              <w:rPr>
                <w:rFonts w:ascii="Arial" w:hAnsi="Arial" w:cs="Arial"/>
                <w:b/>
              </w:rPr>
              <w:t xml:space="preserve"> Transit Village</w:t>
            </w:r>
          </w:p>
        </w:tc>
        <w:tc>
          <w:tcPr>
            <w:tcW w:w="890" w:type="dxa"/>
            <w:vAlign w:val="center"/>
          </w:tcPr>
          <w:p w14:paraId="764E3DCD" w14:textId="4F10B136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57</w:t>
            </w:r>
          </w:p>
        </w:tc>
        <w:tc>
          <w:tcPr>
            <w:tcW w:w="890" w:type="dxa"/>
            <w:vAlign w:val="center"/>
          </w:tcPr>
          <w:p w14:paraId="32A5CF3E" w14:textId="4E6B4D9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57</w:t>
            </w:r>
          </w:p>
        </w:tc>
        <w:tc>
          <w:tcPr>
            <w:tcW w:w="890" w:type="dxa"/>
            <w:vAlign w:val="center"/>
          </w:tcPr>
          <w:p w14:paraId="1E0C5B69" w14:textId="058C860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57</w:t>
            </w:r>
          </w:p>
        </w:tc>
        <w:tc>
          <w:tcPr>
            <w:tcW w:w="890" w:type="dxa"/>
            <w:vAlign w:val="center"/>
          </w:tcPr>
          <w:p w14:paraId="5B1B9579" w14:textId="7AFF85A6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57</w:t>
            </w:r>
          </w:p>
        </w:tc>
        <w:tc>
          <w:tcPr>
            <w:tcW w:w="890" w:type="dxa"/>
            <w:vAlign w:val="center"/>
          </w:tcPr>
          <w:p w14:paraId="4C4223FD" w14:textId="37B724D8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</w:t>
            </w:r>
          </w:p>
        </w:tc>
        <w:tc>
          <w:tcPr>
            <w:tcW w:w="890" w:type="dxa"/>
            <w:vAlign w:val="center"/>
          </w:tcPr>
          <w:p w14:paraId="206B835E" w14:textId="080D4FE8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63</w:t>
            </w:r>
          </w:p>
        </w:tc>
      </w:tr>
      <w:tr w:rsidR="003F039C" w14:paraId="26CF8885" w14:textId="77777777" w:rsidTr="007F3629">
        <w:tc>
          <w:tcPr>
            <w:tcW w:w="2270" w:type="dxa"/>
            <w:vAlign w:val="center"/>
          </w:tcPr>
          <w:p w14:paraId="779653E7" w14:textId="01BF3E2B" w:rsidR="003F039C" w:rsidRDefault="003F039C" w:rsidP="003F039C">
            <w:pPr>
              <w:rPr>
                <w:rFonts w:ascii="Arial" w:hAnsi="Arial" w:cs="Arial"/>
                <w:b/>
              </w:rPr>
            </w:pPr>
            <w:r w:rsidRPr="00492C02">
              <w:rPr>
                <w:rFonts w:ascii="Arial" w:hAnsi="Arial" w:cs="Arial"/>
                <w:b/>
              </w:rPr>
              <w:t>Wonderland/Oxford Transit Village</w:t>
            </w:r>
          </w:p>
        </w:tc>
        <w:tc>
          <w:tcPr>
            <w:tcW w:w="890" w:type="dxa"/>
            <w:vAlign w:val="center"/>
          </w:tcPr>
          <w:p w14:paraId="5D1DAC8B" w14:textId="20C0A4A8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890" w:type="dxa"/>
            <w:vAlign w:val="center"/>
          </w:tcPr>
          <w:p w14:paraId="5671326D" w14:textId="19797AE2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67</w:t>
            </w:r>
          </w:p>
        </w:tc>
        <w:tc>
          <w:tcPr>
            <w:tcW w:w="890" w:type="dxa"/>
            <w:vAlign w:val="center"/>
          </w:tcPr>
          <w:p w14:paraId="4FA868F2" w14:textId="646BDCE8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890" w:type="dxa"/>
            <w:vAlign w:val="center"/>
          </w:tcPr>
          <w:p w14:paraId="0ACEF498" w14:textId="1906A1F3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71</w:t>
            </w:r>
          </w:p>
        </w:tc>
        <w:tc>
          <w:tcPr>
            <w:tcW w:w="890" w:type="dxa"/>
            <w:vAlign w:val="center"/>
          </w:tcPr>
          <w:p w14:paraId="408A152E" w14:textId="2E7FAFCF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72</w:t>
            </w:r>
          </w:p>
        </w:tc>
        <w:tc>
          <w:tcPr>
            <w:tcW w:w="890" w:type="dxa"/>
            <w:vAlign w:val="center"/>
          </w:tcPr>
          <w:p w14:paraId="0C5B54C4" w14:textId="73886B71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72</w:t>
            </w:r>
          </w:p>
        </w:tc>
        <w:bookmarkStart w:id="0" w:name="_GoBack"/>
        <w:bookmarkEnd w:id="0"/>
      </w:tr>
      <w:tr w:rsidR="003F039C" w14:paraId="0B5C3D3C" w14:textId="77777777" w:rsidTr="007F3629">
        <w:tc>
          <w:tcPr>
            <w:tcW w:w="2270" w:type="dxa"/>
            <w:vAlign w:val="center"/>
          </w:tcPr>
          <w:p w14:paraId="10A31AD8" w14:textId="3A02456C" w:rsidR="003F039C" w:rsidRDefault="003F039C" w:rsidP="003F0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West Corridor</w:t>
            </w:r>
          </w:p>
        </w:tc>
        <w:tc>
          <w:tcPr>
            <w:tcW w:w="890" w:type="dxa"/>
            <w:vAlign w:val="center"/>
          </w:tcPr>
          <w:p w14:paraId="5C499C5F" w14:textId="042E11E9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890" w:type="dxa"/>
            <w:vAlign w:val="center"/>
          </w:tcPr>
          <w:p w14:paraId="0F00C26E" w14:textId="7671CAAB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51</w:t>
            </w:r>
          </w:p>
        </w:tc>
        <w:tc>
          <w:tcPr>
            <w:tcW w:w="890" w:type="dxa"/>
            <w:vAlign w:val="center"/>
          </w:tcPr>
          <w:p w14:paraId="2B2FA83D" w14:textId="0678F6B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53</w:t>
            </w:r>
          </w:p>
        </w:tc>
        <w:tc>
          <w:tcPr>
            <w:tcW w:w="890" w:type="dxa"/>
            <w:vAlign w:val="center"/>
          </w:tcPr>
          <w:p w14:paraId="5E56016D" w14:textId="699D6FD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</w:t>
            </w:r>
          </w:p>
        </w:tc>
        <w:tc>
          <w:tcPr>
            <w:tcW w:w="890" w:type="dxa"/>
            <w:vAlign w:val="center"/>
          </w:tcPr>
          <w:p w14:paraId="2481A790" w14:textId="57D989FD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56</w:t>
            </w:r>
          </w:p>
        </w:tc>
        <w:tc>
          <w:tcPr>
            <w:tcW w:w="890" w:type="dxa"/>
            <w:vAlign w:val="center"/>
          </w:tcPr>
          <w:p w14:paraId="1D06078C" w14:textId="4F8F8FCB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61</w:t>
            </w:r>
          </w:p>
        </w:tc>
      </w:tr>
      <w:tr w:rsidR="003F039C" w14:paraId="3856AA6A" w14:textId="77777777" w:rsidTr="007F3629">
        <w:tc>
          <w:tcPr>
            <w:tcW w:w="2270" w:type="dxa"/>
            <w:vAlign w:val="center"/>
          </w:tcPr>
          <w:p w14:paraId="52DA765F" w14:textId="6FD4762D" w:rsidR="003F039C" w:rsidRDefault="003F039C" w:rsidP="003F039C">
            <w:pPr>
              <w:rPr>
                <w:rFonts w:ascii="Arial" w:hAnsi="Arial" w:cs="Arial"/>
                <w:b/>
              </w:rPr>
            </w:pPr>
            <w:r w:rsidRPr="00D316C5">
              <w:rPr>
                <w:rFonts w:ascii="Arial" w:hAnsi="Arial" w:cs="Arial"/>
                <w:b/>
              </w:rPr>
              <w:t>South Corridor</w:t>
            </w:r>
          </w:p>
        </w:tc>
        <w:tc>
          <w:tcPr>
            <w:tcW w:w="890" w:type="dxa"/>
            <w:vAlign w:val="center"/>
          </w:tcPr>
          <w:p w14:paraId="21FC067C" w14:textId="44C69C1A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44</w:t>
            </w:r>
          </w:p>
        </w:tc>
        <w:tc>
          <w:tcPr>
            <w:tcW w:w="890" w:type="dxa"/>
            <w:vAlign w:val="center"/>
          </w:tcPr>
          <w:p w14:paraId="5C919312" w14:textId="125F5FC0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46</w:t>
            </w:r>
          </w:p>
        </w:tc>
        <w:tc>
          <w:tcPr>
            <w:tcW w:w="890" w:type="dxa"/>
            <w:vAlign w:val="center"/>
          </w:tcPr>
          <w:p w14:paraId="57C3F314" w14:textId="6FE8F51B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47</w:t>
            </w:r>
          </w:p>
        </w:tc>
        <w:tc>
          <w:tcPr>
            <w:tcW w:w="890" w:type="dxa"/>
            <w:vAlign w:val="center"/>
          </w:tcPr>
          <w:p w14:paraId="1351226E" w14:textId="570FFB0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890" w:type="dxa"/>
            <w:vAlign w:val="center"/>
          </w:tcPr>
          <w:p w14:paraId="2AA29979" w14:textId="1B1E1CE1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890" w:type="dxa"/>
            <w:vAlign w:val="center"/>
          </w:tcPr>
          <w:p w14:paraId="3AE683AF" w14:textId="6D46955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49</w:t>
            </w:r>
          </w:p>
        </w:tc>
      </w:tr>
      <w:tr w:rsidR="003F039C" w14:paraId="7DE06061" w14:textId="77777777" w:rsidTr="007F3629">
        <w:tc>
          <w:tcPr>
            <w:tcW w:w="2270" w:type="dxa"/>
            <w:vAlign w:val="center"/>
          </w:tcPr>
          <w:p w14:paraId="4A9891A8" w14:textId="23DE52AA" w:rsidR="003F039C" w:rsidRPr="00D316C5" w:rsidRDefault="003F039C" w:rsidP="003F0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East Corridor</w:t>
            </w:r>
          </w:p>
        </w:tc>
        <w:tc>
          <w:tcPr>
            <w:tcW w:w="890" w:type="dxa"/>
            <w:vAlign w:val="center"/>
          </w:tcPr>
          <w:p w14:paraId="5A18B5F8" w14:textId="23160D1D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58</w:t>
            </w:r>
          </w:p>
        </w:tc>
        <w:tc>
          <w:tcPr>
            <w:tcW w:w="890" w:type="dxa"/>
            <w:vAlign w:val="center"/>
          </w:tcPr>
          <w:p w14:paraId="0109C011" w14:textId="2001E4B5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61</w:t>
            </w:r>
          </w:p>
        </w:tc>
        <w:tc>
          <w:tcPr>
            <w:tcW w:w="890" w:type="dxa"/>
            <w:vAlign w:val="center"/>
          </w:tcPr>
          <w:p w14:paraId="6E19FEE6" w14:textId="03AFBF10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62</w:t>
            </w:r>
          </w:p>
        </w:tc>
        <w:tc>
          <w:tcPr>
            <w:tcW w:w="890" w:type="dxa"/>
            <w:vAlign w:val="center"/>
          </w:tcPr>
          <w:p w14:paraId="7654BCA2" w14:textId="08416AFC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890" w:type="dxa"/>
            <w:vAlign w:val="center"/>
          </w:tcPr>
          <w:p w14:paraId="2BD57AA1" w14:textId="50B1F26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67</w:t>
            </w:r>
          </w:p>
        </w:tc>
        <w:tc>
          <w:tcPr>
            <w:tcW w:w="890" w:type="dxa"/>
            <w:vAlign w:val="center"/>
          </w:tcPr>
          <w:p w14:paraId="37CE3BFE" w14:textId="55AE383B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68</w:t>
            </w:r>
          </w:p>
        </w:tc>
      </w:tr>
      <w:tr w:rsidR="003F039C" w14:paraId="3CC4E007" w14:textId="77777777" w:rsidTr="007F3629">
        <w:tc>
          <w:tcPr>
            <w:tcW w:w="2270" w:type="dxa"/>
            <w:vAlign w:val="center"/>
          </w:tcPr>
          <w:p w14:paraId="3B143E46" w14:textId="67D350DF" w:rsidR="003F039C" w:rsidRDefault="003F039C" w:rsidP="003F0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 Corridor</w:t>
            </w:r>
          </w:p>
        </w:tc>
        <w:tc>
          <w:tcPr>
            <w:tcW w:w="890" w:type="dxa"/>
            <w:vAlign w:val="center"/>
          </w:tcPr>
          <w:p w14:paraId="12A5C3DF" w14:textId="30D25D2B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890" w:type="dxa"/>
            <w:vAlign w:val="center"/>
          </w:tcPr>
          <w:p w14:paraId="7C57FD94" w14:textId="114D1284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890" w:type="dxa"/>
            <w:vAlign w:val="center"/>
          </w:tcPr>
          <w:p w14:paraId="56A8001D" w14:textId="54CC07E7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890" w:type="dxa"/>
            <w:vAlign w:val="center"/>
          </w:tcPr>
          <w:p w14:paraId="0619415D" w14:textId="3257FA5E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890" w:type="dxa"/>
            <w:vAlign w:val="center"/>
          </w:tcPr>
          <w:p w14:paraId="11ED44AF" w14:textId="742CACA1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890" w:type="dxa"/>
            <w:vAlign w:val="center"/>
          </w:tcPr>
          <w:p w14:paraId="5670B461" w14:textId="70E79D70" w:rsidR="003F039C" w:rsidRDefault="003F039C" w:rsidP="003F039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</w:t>
            </w:r>
          </w:p>
        </w:tc>
      </w:tr>
    </w:tbl>
    <w:p w14:paraId="6BF21F28" w14:textId="77777777" w:rsidR="00802F06" w:rsidRDefault="00802F06">
      <w:pPr>
        <w:rPr>
          <w:rFonts w:ascii="Arial" w:hAnsi="Arial" w:cs="Arial"/>
          <w:sz w:val="24"/>
        </w:rPr>
      </w:pPr>
    </w:p>
    <w:p w14:paraId="42A23CA3" w14:textId="1F938900" w:rsidR="000F7C9B" w:rsidRDefault="000F7C9B" w:rsidP="000F7C9B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Downtown is the highest in both population and employment densities</w:t>
      </w:r>
      <w:r w:rsidR="003F06E8">
        <w:rPr>
          <w:rFonts w:ascii="Arial" w:hAnsi="Arial" w:cs="Arial"/>
          <w:sz w:val="24"/>
        </w:rPr>
        <w:t xml:space="preserve"> (4-5 times densities in other transit villages)</w:t>
      </w:r>
      <w:r>
        <w:rPr>
          <w:rFonts w:ascii="Arial" w:hAnsi="Arial" w:cs="Arial"/>
          <w:sz w:val="24"/>
        </w:rPr>
        <w:t xml:space="preserve">. </w:t>
      </w:r>
      <w:r w:rsidR="00C53B9F">
        <w:rPr>
          <w:rFonts w:ascii="Arial" w:hAnsi="Arial" w:cs="Arial"/>
          <w:sz w:val="24"/>
        </w:rPr>
        <w:t xml:space="preserve">Population and employment in downtown are expected to significantly increase and </w:t>
      </w:r>
      <w:r w:rsidR="00705C81">
        <w:rPr>
          <w:rFonts w:ascii="Arial" w:hAnsi="Arial" w:cs="Arial"/>
          <w:sz w:val="24"/>
        </w:rPr>
        <w:t xml:space="preserve">downtown is expected to </w:t>
      </w:r>
      <w:r w:rsidR="00C53B9F">
        <w:rPr>
          <w:rFonts w:ascii="Arial" w:hAnsi="Arial" w:cs="Arial"/>
          <w:sz w:val="24"/>
        </w:rPr>
        <w:t xml:space="preserve">continue to </w:t>
      </w:r>
      <w:r w:rsidR="003F06E8">
        <w:rPr>
          <w:rFonts w:ascii="Arial" w:hAnsi="Arial" w:cs="Arial"/>
          <w:sz w:val="24"/>
        </w:rPr>
        <w:t xml:space="preserve">remain </w:t>
      </w:r>
      <w:r w:rsidR="00C53B9F">
        <w:rPr>
          <w:rFonts w:ascii="Arial" w:hAnsi="Arial" w:cs="Arial"/>
          <w:sz w:val="24"/>
        </w:rPr>
        <w:t>the densest area</w:t>
      </w:r>
      <w:r w:rsidR="003F06E8">
        <w:rPr>
          <w:rFonts w:ascii="Arial" w:hAnsi="Arial" w:cs="Arial"/>
          <w:sz w:val="24"/>
        </w:rPr>
        <w:t xml:space="preserve"> (91 people/ha and 197 jobs/ha in 2039)</w:t>
      </w:r>
      <w:r w:rsidR="00C53B9F">
        <w:rPr>
          <w:rFonts w:ascii="Arial" w:hAnsi="Arial" w:cs="Arial"/>
          <w:sz w:val="24"/>
        </w:rPr>
        <w:t xml:space="preserve">.  </w:t>
      </w:r>
    </w:p>
    <w:p w14:paraId="64FD23D6" w14:textId="050F6243" w:rsidR="00185DBF" w:rsidRDefault="00185DBF" w:rsidP="00185DBF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Wonderland/Oxford, </w:t>
      </w:r>
      <w:proofErr w:type="spellStart"/>
      <w:r>
        <w:rPr>
          <w:rFonts w:ascii="Arial" w:hAnsi="Arial" w:cs="Arial"/>
          <w:sz w:val="24"/>
        </w:rPr>
        <w:t>Masonville</w:t>
      </w:r>
      <w:proofErr w:type="spellEnd"/>
      <w:r>
        <w:rPr>
          <w:rFonts w:ascii="Arial" w:hAnsi="Arial" w:cs="Arial"/>
          <w:sz w:val="24"/>
        </w:rPr>
        <w:t xml:space="preserve"> and </w:t>
      </w:r>
      <w:proofErr w:type="spellStart"/>
      <w:r>
        <w:rPr>
          <w:rFonts w:ascii="Arial" w:hAnsi="Arial" w:cs="Arial"/>
          <w:sz w:val="24"/>
        </w:rPr>
        <w:t>Whiteoaks</w:t>
      </w:r>
      <w:proofErr w:type="spellEnd"/>
      <w:r>
        <w:rPr>
          <w:rFonts w:ascii="Arial" w:hAnsi="Arial" w:cs="Arial"/>
          <w:sz w:val="24"/>
        </w:rPr>
        <w:t xml:space="preserve"> areas combine both population and jobs at high densities. Wonderland/Oxford and </w:t>
      </w:r>
      <w:proofErr w:type="spellStart"/>
      <w:r>
        <w:rPr>
          <w:rFonts w:ascii="Arial" w:hAnsi="Arial" w:cs="Arial"/>
          <w:sz w:val="24"/>
        </w:rPr>
        <w:t>Whiteoaks</w:t>
      </w:r>
      <w:proofErr w:type="spellEnd"/>
      <w:r>
        <w:rPr>
          <w:rFonts w:ascii="Arial" w:hAnsi="Arial" w:cs="Arial"/>
          <w:sz w:val="24"/>
        </w:rPr>
        <w:t xml:space="preserve"> area are forecast to steadily increase </w:t>
      </w:r>
      <w:r w:rsidR="00705C81">
        <w:rPr>
          <w:rFonts w:ascii="Arial" w:hAnsi="Arial" w:cs="Arial"/>
          <w:sz w:val="24"/>
        </w:rPr>
        <w:t xml:space="preserve">in </w:t>
      </w:r>
      <w:r>
        <w:rPr>
          <w:rFonts w:ascii="Arial" w:hAnsi="Arial" w:cs="Arial"/>
          <w:sz w:val="24"/>
        </w:rPr>
        <w:t xml:space="preserve">both population and employment densities, while </w:t>
      </w:r>
      <w:proofErr w:type="spellStart"/>
      <w:r>
        <w:rPr>
          <w:rFonts w:ascii="Arial" w:hAnsi="Arial" w:cs="Arial"/>
          <w:sz w:val="24"/>
        </w:rPr>
        <w:t>Masonville</w:t>
      </w:r>
      <w:proofErr w:type="spellEnd"/>
      <w:r>
        <w:rPr>
          <w:rFonts w:ascii="Arial" w:hAnsi="Arial" w:cs="Arial"/>
          <w:sz w:val="24"/>
        </w:rPr>
        <w:t xml:space="preserve"> will remain at 40</w:t>
      </w:r>
      <w:r w:rsidR="005A2CC5">
        <w:rPr>
          <w:rFonts w:ascii="Arial" w:hAnsi="Arial" w:cs="Arial"/>
          <w:sz w:val="24"/>
        </w:rPr>
        <w:t xml:space="preserve"> jobs/ha</w:t>
      </w:r>
      <w:r>
        <w:rPr>
          <w:rFonts w:ascii="Arial" w:hAnsi="Arial" w:cs="Arial"/>
          <w:sz w:val="24"/>
        </w:rPr>
        <w:t xml:space="preserve"> over the forecast period. </w:t>
      </w:r>
    </w:p>
    <w:p w14:paraId="5E54B4CA" w14:textId="0808255C" w:rsidR="00185DBF" w:rsidRDefault="003F06E8" w:rsidP="000F7C9B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Whiteoaks</w:t>
      </w:r>
      <w:proofErr w:type="spellEnd"/>
      <w:r>
        <w:rPr>
          <w:rFonts w:ascii="Arial" w:hAnsi="Arial" w:cs="Arial"/>
          <w:sz w:val="24"/>
        </w:rPr>
        <w:t xml:space="preserve"> village has the lowest population density (6 people/ha in 2016) in relation to the other areas, however,</w:t>
      </w:r>
      <w:r w:rsidR="00705C81">
        <w:rPr>
          <w:rFonts w:ascii="Arial" w:hAnsi="Arial" w:cs="Arial"/>
          <w:sz w:val="24"/>
        </w:rPr>
        <w:t xml:space="preserve"> it</w:t>
      </w:r>
      <w:r>
        <w:rPr>
          <w:rFonts w:ascii="Arial" w:hAnsi="Arial" w:cs="Arial"/>
          <w:sz w:val="24"/>
        </w:rPr>
        <w:t xml:space="preserve"> has relatively high employment density. Employment density in</w:t>
      </w:r>
      <w:r w:rsidR="00705C81">
        <w:rPr>
          <w:rFonts w:ascii="Arial" w:hAnsi="Arial" w:cs="Arial"/>
          <w:sz w:val="24"/>
        </w:rPr>
        <w:t xml:space="preserve"> the</w:t>
      </w:r>
      <w:r>
        <w:rPr>
          <w:rFonts w:ascii="Arial" w:hAnsi="Arial" w:cs="Arial"/>
          <w:sz w:val="24"/>
        </w:rPr>
        <w:t xml:space="preserve"> area is forecast to remain relatively high </w:t>
      </w:r>
      <w:r w:rsidR="00705C81">
        <w:rPr>
          <w:rFonts w:ascii="Arial" w:hAnsi="Arial" w:cs="Arial"/>
          <w:sz w:val="24"/>
        </w:rPr>
        <w:t xml:space="preserve">compared to </w:t>
      </w:r>
      <w:r>
        <w:rPr>
          <w:rFonts w:ascii="Arial" w:hAnsi="Arial" w:cs="Arial"/>
          <w:sz w:val="24"/>
        </w:rPr>
        <w:t xml:space="preserve">other </w:t>
      </w:r>
      <w:r w:rsidR="00705C81">
        <w:rPr>
          <w:rFonts w:ascii="Arial" w:hAnsi="Arial" w:cs="Arial"/>
          <w:sz w:val="24"/>
        </w:rPr>
        <w:t xml:space="preserve">transit </w:t>
      </w:r>
      <w:r>
        <w:rPr>
          <w:rFonts w:ascii="Arial" w:hAnsi="Arial" w:cs="Arial"/>
          <w:sz w:val="24"/>
        </w:rPr>
        <w:t>vi</w:t>
      </w:r>
      <w:r w:rsidR="00705C81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lages over the forecast period.  </w:t>
      </w:r>
    </w:p>
    <w:p w14:paraId="72A8805F" w14:textId="5FC3BE61" w:rsidR="00C53B9F" w:rsidRPr="00A65E23" w:rsidRDefault="00A65E23" w:rsidP="00C53B9F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LPH transit village is a low-density </w:t>
      </w:r>
      <w:r w:rsidRPr="00A65E23">
        <w:rPr>
          <w:rFonts w:ascii="Arial" w:hAnsi="Arial" w:cs="Arial"/>
          <w:sz w:val="24"/>
        </w:rPr>
        <w:t xml:space="preserve">employment </w:t>
      </w:r>
      <w:r>
        <w:rPr>
          <w:rFonts w:ascii="Arial" w:hAnsi="Arial" w:cs="Arial"/>
          <w:sz w:val="24"/>
        </w:rPr>
        <w:t>area</w:t>
      </w:r>
      <w:r w:rsidRPr="00A65E23">
        <w:rPr>
          <w:rFonts w:ascii="Arial" w:hAnsi="Arial" w:cs="Arial"/>
          <w:sz w:val="24"/>
        </w:rPr>
        <w:t xml:space="preserve"> that has no population</w:t>
      </w:r>
      <w:r>
        <w:rPr>
          <w:rFonts w:ascii="Arial" w:hAnsi="Arial" w:cs="Arial"/>
          <w:sz w:val="24"/>
        </w:rPr>
        <w:t xml:space="preserve"> (10 jobs/ha in 2016)</w:t>
      </w:r>
      <w:r w:rsidRPr="00A65E23">
        <w:rPr>
          <w:rFonts w:ascii="Arial" w:hAnsi="Arial" w:cs="Arial"/>
          <w:sz w:val="24"/>
        </w:rPr>
        <w:t xml:space="preserve">. However, </w:t>
      </w:r>
      <w:r w:rsidR="00C53B9F" w:rsidRPr="00A65E23">
        <w:rPr>
          <w:rFonts w:ascii="Arial" w:hAnsi="Arial" w:cs="Arial"/>
          <w:sz w:val="24"/>
        </w:rPr>
        <w:t xml:space="preserve">LPH transit village is expected to be a growing transit village, with significant population growth and </w:t>
      </w:r>
      <w:r w:rsidR="005A2CC5" w:rsidRPr="00A65E23">
        <w:rPr>
          <w:rFonts w:ascii="Arial" w:hAnsi="Arial" w:cs="Arial"/>
          <w:sz w:val="24"/>
        </w:rPr>
        <w:t>steady increase in employment. The combined density in the village is forecast to increase to 49 people and jobs/ha by 2039</w:t>
      </w:r>
      <w:r>
        <w:rPr>
          <w:rFonts w:ascii="Arial" w:hAnsi="Arial" w:cs="Arial"/>
          <w:sz w:val="24"/>
        </w:rPr>
        <w:t xml:space="preserve">. </w:t>
      </w:r>
    </w:p>
    <w:p w14:paraId="4551B84B" w14:textId="77777777" w:rsidR="002B0A61" w:rsidRDefault="002B0A61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What </w:t>
      </w:r>
      <w:r w:rsidR="00705C81">
        <w:rPr>
          <w:rFonts w:ascii="Arial" w:hAnsi="Arial" w:cs="Arial"/>
          <w:b/>
          <w:sz w:val="24"/>
          <w:u w:val="single"/>
        </w:rPr>
        <w:t xml:space="preserve">data do </w:t>
      </w:r>
      <w:r>
        <w:rPr>
          <w:rFonts w:ascii="Arial" w:hAnsi="Arial" w:cs="Arial"/>
          <w:b/>
          <w:sz w:val="24"/>
          <w:u w:val="single"/>
        </w:rPr>
        <w:t>we have?</w:t>
      </w:r>
    </w:p>
    <w:p w14:paraId="6B17F1C8" w14:textId="77777777" w:rsidR="002B0A61" w:rsidRDefault="002B0A61" w:rsidP="002B0A61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Population and unit data for each of all traffic zones (for the city as a whole)</w:t>
      </w:r>
    </w:p>
    <w:p w14:paraId="10A36C03" w14:textId="77777777" w:rsidR="002B0A61" w:rsidRPr="002B0A61" w:rsidRDefault="002B0A61" w:rsidP="002B0A61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Employment by use (e.g. industrial, office) and overall areas in square metres</w:t>
      </w:r>
    </w:p>
    <w:p w14:paraId="6873675C" w14:textId="3B8DE67B" w:rsidR="00802F06" w:rsidRPr="002B0A61" w:rsidRDefault="00802F06">
      <w:pPr>
        <w:rPr>
          <w:rFonts w:ascii="Arial" w:hAnsi="Arial" w:cs="Arial"/>
          <w:b/>
          <w:sz w:val="24"/>
          <w:u w:val="single"/>
        </w:rPr>
      </w:pPr>
      <w:r w:rsidRPr="002B0A61">
        <w:rPr>
          <w:rFonts w:ascii="Arial" w:hAnsi="Arial" w:cs="Arial"/>
          <w:b/>
          <w:sz w:val="24"/>
          <w:u w:val="single"/>
        </w:rPr>
        <w:t xml:space="preserve">What </w:t>
      </w:r>
      <w:r w:rsidR="00705C81">
        <w:rPr>
          <w:rFonts w:ascii="Arial" w:hAnsi="Arial" w:cs="Arial"/>
          <w:b/>
          <w:sz w:val="24"/>
          <w:u w:val="single"/>
        </w:rPr>
        <w:t xml:space="preserve">data do we </w:t>
      </w:r>
      <w:r w:rsidRPr="002B0A61">
        <w:rPr>
          <w:rFonts w:ascii="Arial" w:hAnsi="Arial" w:cs="Arial"/>
          <w:b/>
          <w:sz w:val="24"/>
          <w:u w:val="single"/>
        </w:rPr>
        <w:t>need?</w:t>
      </w:r>
    </w:p>
    <w:p w14:paraId="2E511E12" w14:textId="77777777" w:rsidR="00802F06" w:rsidRDefault="00802F06" w:rsidP="00802F06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Areas in Hectare (ha) of each traffic zone (based on the Traffic Zone Map Kevin sent)</w:t>
      </w:r>
    </w:p>
    <w:p w14:paraId="78FB76B9" w14:textId="77777777" w:rsidR="00802F06" w:rsidRDefault="00802F06" w:rsidP="00802F06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determine ha of built area</w:t>
      </w:r>
    </w:p>
    <w:p w14:paraId="62067D68" w14:textId="77777777" w:rsidR="00802F06" w:rsidRDefault="00802F06" w:rsidP="00802F06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determine ha of greenfield</w:t>
      </w:r>
    </w:p>
    <w:p w14:paraId="2E05F5B2" w14:textId="77777777" w:rsidR="00802F06" w:rsidRDefault="008C00F7" w:rsidP="00802F06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determine </w:t>
      </w:r>
      <w:r w:rsidR="00802F06">
        <w:rPr>
          <w:rFonts w:ascii="Arial" w:hAnsi="Arial" w:cs="Arial"/>
          <w:sz w:val="24"/>
        </w:rPr>
        <w:t>ha of corridors</w:t>
      </w:r>
      <w:r>
        <w:rPr>
          <w:rFonts w:ascii="Arial" w:hAnsi="Arial" w:cs="Arial"/>
          <w:sz w:val="24"/>
        </w:rPr>
        <w:t xml:space="preserve"> if necessary</w:t>
      </w:r>
    </w:p>
    <w:p w14:paraId="35AF6B42" w14:textId="77777777" w:rsidR="00802F06" w:rsidRDefault="00802F06" w:rsidP="00802F06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Non-residential (e.g. institutional, industrial, retail and office) areas </w:t>
      </w:r>
      <w:r w:rsidR="002B0A61">
        <w:rPr>
          <w:rFonts w:ascii="Arial" w:hAnsi="Arial" w:cs="Arial"/>
          <w:sz w:val="24"/>
        </w:rPr>
        <w:t xml:space="preserve">by zone </w:t>
      </w:r>
    </w:p>
    <w:p w14:paraId="25B2824B" w14:textId="77777777" w:rsidR="00802F06" w:rsidRDefault="00802F06" w:rsidP="00802F06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determine ha of each zone for the uses</w:t>
      </w:r>
      <w:r w:rsidR="002B0A61">
        <w:rPr>
          <w:rFonts w:ascii="Arial" w:hAnsi="Arial" w:cs="Arial"/>
          <w:sz w:val="24"/>
        </w:rPr>
        <w:t xml:space="preserve"> and jobs per ha for different uses</w:t>
      </w:r>
    </w:p>
    <w:p w14:paraId="4C3D3D61" w14:textId="77777777" w:rsidR="002B0A61" w:rsidRDefault="002B0A61" w:rsidP="00910477">
      <w:pPr>
        <w:rPr>
          <w:rFonts w:ascii="Arial" w:hAnsi="Arial" w:cs="Arial"/>
          <w:sz w:val="24"/>
        </w:rPr>
      </w:pPr>
    </w:p>
    <w:p w14:paraId="64688CAD" w14:textId="77777777" w:rsidR="00E40977" w:rsidRPr="00E40977" w:rsidRDefault="00E40977" w:rsidP="00910477">
      <w:pPr>
        <w:rPr>
          <w:rFonts w:ascii="Arial" w:hAnsi="Arial" w:cs="Arial"/>
          <w:b/>
          <w:sz w:val="24"/>
          <w:u w:val="single"/>
        </w:rPr>
      </w:pPr>
      <w:r w:rsidRPr="00E40977">
        <w:rPr>
          <w:rFonts w:ascii="Arial" w:hAnsi="Arial" w:cs="Arial"/>
          <w:b/>
          <w:sz w:val="24"/>
          <w:u w:val="single"/>
        </w:rPr>
        <w:t xml:space="preserve">Sources </w:t>
      </w:r>
      <w:r>
        <w:rPr>
          <w:rFonts w:ascii="Arial" w:hAnsi="Arial" w:cs="Arial"/>
          <w:b/>
          <w:sz w:val="24"/>
          <w:u w:val="single"/>
        </w:rPr>
        <w:t>that the GTA uses</w:t>
      </w:r>
    </w:p>
    <w:p w14:paraId="19E9ABE8" w14:textId="77777777" w:rsidR="00910477" w:rsidRPr="00910477" w:rsidRDefault="00910477" w:rsidP="009104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GTA – basically used 2011/2016 census population data – but job data for 2016 </w:t>
      </w:r>
      <w:r w:rsidR="00705C81">
        <w:rPr>
          <w:rFonts w:ascii="Arial" w:hAnsi="Arial" w:cs="Arial"/>
          <w:sz w:val="24"/>
        </w:rPr>
        <w:t xml:space="preserve">was </w:t>
      </w:r>
      <w:r>
        <w:rPr>
          <w:rFonts w:ascii="Arial" w:hAnsi="Arial" w:cs="Arial"/>
          <w:sz w:val="24"/>
        </w:rPr>
        <w:t xml:space="preserve">not released </w:t>
      </w:r>
    </w:p>
    <w:p w14:paraId="34749BB4" w14:textId="77777777" w:rsidR="00802F06" w:rsidRDefault="004D206A" w:rsidP="00802F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Mississauga – densities based on combined review of planning district densities and traffic zone densities. (</w:t>
      </w:r>
      <w:proofErr w:type="gramStart"/>
      <w:r>
        <w:rPr>
          <w:rFonts w:ascii="Arial" w:hAnsi="Arial" w:cs="Arial"/>
          <w:sz w:val="24"/>
        </w:rPr>
        <w:t>traffic</w:t>
      </w:r>
      <w:proofErr w:type="gramEnd"/>
      <w:r>
        <w:rPr>
          <w:rFonts w:ascii="Arial" w:hAnsi="Arial" w:cs="Arial"/>
          <w:sz w:val="24"/>
        </w:rPr>
        <w:t xml:space="preserve"> zones are primarily residential - do not include land in employment districts)</w:t>
      </w:r>
    </w:p>
    <w:p w14:paraId="4694101C" w14:textId="190153FD" w:rsidR="005020A3" w:rsidRDefault="003F039C" w:rsidP="00802F06">
      <w:pPr>
        <w:rPr>
          <w:rFonts w:ascii="Arial" w:hAnsi="Arial" w:cs="Arial"/>
          <w:sz w:val="24"/>
        </w:rPr>
      </w:pPr>
      <w:hyperlink r:id="rId5" w:history="1">
        <w:r w:rsidR="005020A3" w:rsidRPr="000B08E6">
          <w:rPr>
            <w:rStyle w:val="Hyperlink"/>
            <w:rFonts w:ascii="Arial" w:hAnsi="Arial" w:cs="Arial"/>
            <w:sz w:val="24"/>
          </w:rPr>
          <w:t>http://www.urbancentre.utoronto.ca/pdfs/publications/RP209_Hess_et%20al_May_2007Ch2a.pdf</w:t>
        </w:r>
      </w:hyperlink>
    </w:p>
    <w:p w14:paraId="7886199C" w14:textId="77777777" w:rsidR="00802F06" w:rsidRDefault="00F94321" w:rsidP="00802F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CBRE </w:t>
      </w:r>
      <w:proofErr w:type="spellStart"/>
      <w:r w:rsidR="00E40977">
        <w:rPr>
          <w:rFonts w:ascii="Arial" w:hAnsi="Arial" w:cs="Arial"/>
          <w:sz w:val="24"/>
        </w:rPr>
        <w:t>Marketview</w:t>
      </w:r>
      <w:proofErr w:type="spellEnd"/>
      <w:r>
        <w:rPr>
          <w:rFonts w:ascii="Arial" w:hAnsi="Arial" w:cs="Arial"/>
          <w:sz w:val="24"/>
        </w:rPr>
        <w:t xml:space="preserve"> reports </w:t>
      </w:r>
      <w:r w:rsidR="00E40977">
        <w:rPr>
          <w:rFonts w:ascii="Arial" w:hAnsi="Arial" w:cs="Arial"/>
          <w:sz w:val="24"/>
        </w:rPr>
        <w:t xml:space="preserve">for </w:t>
      </w:r>
      <w:r>
        <w:rPr>
          <w:rFonts w:ascii="Arial" w:hAnsi="Arial" w:cs="Arial"/>
          <w:sz w:val="24"/>
        </w:rPr>
        <w:t>office G.F.A.</w:t>
      </w:r>
    </w:p>
    <w:p w14:paraId="4B9171FA" w14:textId="77777777" w:rsidR="008C00F7" w:rsidRDefault="008C00F7" w:rsidP="00802F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Colliers </w:t>
      </w:r>
      <w:proofErr w:type="spellStart"/>
      <w:r>
        <w:rPr>
          <w:rFonts w:ascii="Arial" w:hAnsi="Arial" w:cs="Arial"/>
          <w:sz w:val="24"/>
        </w:rPr>
        <w:t>Internaitonal’s</w:t>
      </w:r>
      <w:proofErr w:type="spellEnd"/>
      <w:r>
        <w:rPr>
          <w:rFonts w:ascii="Arial" w:hAnsi="Arial" w:cs="Arial"/>
          <w:sz w:val="24"/>
        </w:rPr>
        <w:t xml:space="preserve"> Office Report </w:t>
      </w:r>
    </w:p>
    <w:p w14:paraId="2C61E3E6" w14:textId="77777777" w:rsidR="00F71DF1" w:rsidRDefault="00F71DF1" w:rsidP="00802F06">
      <w:pPr>
        <w:rPr>
          <w:rFonts w:ascii="Arial" w:hAnsi="Arial" w:cs="Arial"/>
          <w:sz w:val="24"/>
        </w:rPr>
      </w:pPr>
    </w:p>
    <w:p w14:paraId="4270BCDB" w14:textId="77777777" w:rsidR="00F71DF1" w:rsidRDefault="00F71DF1" w:rsidP="00802F06">
      <w:pPr>
        <w:rPr>
          <w:rFonts w:ascii="Arial" w:hAnsi="Arial" w:cs="Arial"/>
          <w:sz w:val="24"/>
        </w:rPr>
      </w:pPr>
    </w:p>
    <w:p w14:paraId="7A09F047" w14:textId="77777777" w:rsidR="00F71DF1" w:rsidRDefault="00F71DF1" w:rsidP="00802F06">
      <w:pPr>
        <w:rPr>
          <w:rFonts w:ascii="Arial" w:hAnsi="Arial" w:cs="Arial"/>
          <w:sz w:val="24"/>
        </w:rPr>
      </w:pPr>
    </w:p>
    <w:p w14:paraId="6A53C203" w14:textId="7969DD32" w:rsidR="00F71DF1" w:rsidRDefault="00F71DF1" w:rsidP="00802F06">
      <w:pPr>
        <w:rPr>
          <w:rFonts w:ascii="Arial" w:hAnsi="Arial" w:cs="Arial"/>
          <w:b/>
          <w:sz w:val="24"/>
        </w:rPr>
      </w:pPr>
      <w:r w:rsidRPr="00F71DF1">
        <w:rPr>
          <w:rFonts w:ascii="Arial" w:hAnsi="Arial" w:cs="Arial"/>
          <w:b/>
          <w:sz w:val="24"/>
        </w:rPr>
        <w:t>Official Plan</w:t>
      </w:r>
    </w:p>
    <w:p w14:paraId="69BCD24A" w14:textId="34AD058A" w:rsidR="00E94D76" w:rsidRDefault="00E94D76" w:rsidP="00F71DF1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E94D76">
        <w:rPr>
          <w:rFonts w:ascii="Arial" w:hAnsi="Arial" w:cs="Arial"/>
          <w:sz w:val="24"/>
        </w:rPr>
        <w:t xml:space="preserve">Low density residential </w:t>
      </w:r>
      <w:r>
        <w:rPr>
          <w:rFonts w:ascii="Arial" w:hAnsi="Arial" w:cs="Arial"/>
          <w:sz w:val="24"/>
        </w:rPr>
        <w:t>designation</w:t>
      </w:r>
    </w:p>
    <w:p w14:paraId="1EC7CEB6" w14:textId="0698F7D7" w:rsidR="00E94D76" w:rsidRPr="00E94D76" w:rsidRDefault="00E94D76" w:rsidP="00E94D76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maximum density of 30 units/ha (12 units/ac)</w:t>
      </w:r>
    </w:p>
    <w:p w14:paraId="6DB4570C" w14:textId="3568ABAD" w:rsidR="00F71DF1" w:rsidRPr="00F71DF1" w:rsidRDefault="00F71DF1" w:rsidP="00F71DF1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Multi-Family, Medium Density Residential designation</w:t>
      </w:r>
    </w:p>
    <w:p w14:paraId="62141C5D" w14:textId="647E8A35" w:rsidR="00F71DF1" w:rsidRPr="00F71DF1" w:rsidRDefault="00B43123" w:rsidP="00F71DF1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 maximum height of</w:t>
      </w:r>
      <w:r w:rsidR="00F71DF1">
        <w:rPr>
          <w:rFonts w:ascii="Arial" w:hAnsi="Arial" w:cs="Arial"/>
          <w:sz w:val="24"/>
        </w:rPr>
        <w:t xml:space="preserve"> 4 </w:t>
      </w:r>
      <w:proofErr w:type="spellStart"/>
      <w:r w:rsidR="00F71DF1">
        <w:rPr>
          <w:rFonts w:ascii="Arial" w:hAnsi="Arial" w:cs="Arial"/>
          <w:sz w:val="24"/>
        </w:rPr>
        <w:t>storeys</w:t>
      </w:r>
      <w:proofErr w:type="spellEnd"/>
      <w:r>
        <w:rPr>
          <w:rFonts w:ascii="Arial" w:hAnsi="Arial" w:cs="Arial"/>
          <w:sz w:val="24"/>
        </w:rPr>
        <w:t xml:space="preserve"> in height</w:t>
      </w:r>
      <w:r w:rsidR="00F71DF1">
        <w:rPr>
          <w:rFonts w:ascii="Arial" w:hAnsi="Arial" w:cs="Arial"/>
          <w:sz w:val="24"/>
        </w:rPr>
        <w:t>.</w:t>
      </w:r>
    </w:p>
    <w:p w14:paraId="6B2B0634" w14:textId="6BD6EB06" w:rsidR="00F71DF1" w:rsidRPr="00E94D76" w:rsidRDefault="00F27D44" w:rsidP="00F71DF1">
      <w:pPr>
        <w:pStyle w:val="ListParagraph"/>
        <w:numPr>
          <w:ilvl w:val="1"/>
          <w:numId w:val="4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 maximum</w:t>
      </w:r>
      <w:r w:rsidR="00F71DF1">
        <w:rPr>
          <w:rFonts w:ascii="Arial" w:hAnsi="Arial" w:cs="Arial"/>
          <w:sz w:val="24"/>
        </w:rPr>
        <w:t xml:space="preserve"> density of 75 units/ha (30 units/acre). </w:t>
      </w:r>
    </w:p>
    <w:p w14:paraId="5A5FFCAA" w14:textId="0342CEC9" w:rsidR="00E94D76" w:rsidRDefault="00E94D76" w:rsidP="00E94D76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minimum density of </w:t>
      </w:r>
      <w:r w:rsidRPr="00CD03B5">
        <w:rPr>
          <w:rFonts w:ascii="Arial" w:hAnsi="Arial" w:cs="Arial"/>
          <w:b/>
          <w:sz w:val="24"/>
          <w:szCs w:val="24"/>
        </w:rPr>
        <w:t>30 units/ha</w:t>
      </w:r>
      <w:r>
        <w:rPr>
          <w:rFonts w:ascii="Arial" w:hAnsi="Arial" w:cs="Arial"/>
          <w:sz w:val="24"/>
          <w:szCs w:val="24"/>
        </w:rPr>
        <w:t xml:space="preserve">, up to 75 units for Southeast corner of </w:t>
      </w:r>
      <w:proofErr w:type="spellStart"/>
      <w:r>
        <w:rPr>
          <w:rFonts w:ascii="Arial" w:hAnsi="Arial" w:cs="Arial"/>
          <w:sz w:val="24"/>
          <w:szCs w:val="24"/>
        </w:rPr>
        <w:t>Fanshawe</w:t>
      </w:r>
      <w:proofErr w:type="spellEnd"/>
      <w:r>
        <w:rPr>
          <w:rFonts w:ascii="Arial" w:hAnsi="Arial" w:cs="Arial"/>
          <w:sz w:val="24"/>
          <w:szCs w:val="24"/>
        </w:rPr>
        <w:t xml:space="preserve"> Park Road West and </w:t>
      </w:r>
      <w:proofErr w:type="spellStart"/>
      <w:r>
        <w:rPr>
          <w:rFonts w:ascii="Arial" w:hAnsi="Arial" w:cs="Arial"/>
          <w:sz w:val="24"/>
          <w:szCs w:val="24"/>
        </w:rPr>
        <w:t>Dalmagarry</w:t>
      </w:r>
      <w:proofErr w:type="spellEnd"/>
      <w:r>
        <w:rPr>
          <w:rFonts w:ascii="Arial" w:hAnsi="Arial" w:cs="Arial"/>
          <w:sz w:val="24"/>
          <w:szCs w:val="24"/>
        </w:rPr>
        <w:t xml:space="preserve"> Road.</w:t>
      </w:r>
    </w:p>
    <w:p w14:paraId="0823A43A" w14:textId="2F6CFD6B" w:rsidR="00E94D76" w:rsidRPr="00F71DF1" w:rsidRDefault="00E94D76" w:rsidP="00E94D76">
      <w:pPr>
        <w:pStyle w:val="ListParagraph"/>
        <w:numPr>
          <w:ilvl w:val="2"/>
          <w:numId w:val="4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>Developments permitted to exceed the density limit of 75 units/ha (30 units/ac) shall be limited to a maximum density of 100 units/ha (40 units/ac)</w:t>
      </w:r>
    </w:p>
    <w:p w14:paraId="2A46CE6C" w14:textId="0B8EEB03" w:rsidR="00F71DF1" w:rsidRPr="00F71DF1" w:rsidRDefault="00F71DF1" w:rsidP="00F71DF1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F71DF1">
        <w:rPr>
          <w:rFonts w:ascii="Arial" w:hAnsi="Arial" w:cs="Arial"/>
          <w:sz w:val="24"/>
        </w:rPr>
        <w:t xml:space="preserve">Multi-Family, High Density Residential designation (excluding provisions for </w:t>
      </w:r>
      <w:proofErr w:type="spellStart"/>
      <w:r w:rsidRPr="00F71DF1">
        <w:rPr>
          <w:rFonts w:ascii="Arial" w:hAnsi="Arial" w:cs="Arial"/>
          <w:sz w:val="24"/>
        </w:rPr>
        <w:t>bonusing</w:t>
      </w:r>
      <w:proofErr w:type="spellEnd"/>
      <w:r w:rsidRPr="00F71DF1">
        <w:rPr>
          <w:rFonts w:ascii="Arial" w:hAnsi="Arial" w:cs="Arial"/>
          <w:sz w:val="24"/>
        </w:rPr>
        <w:t>)</w:t>
      </w:r>
      <w:r w:rsidR="00E94D76">
        <w:rPr>
          <w:rFonts w:ascii="Arial" w:hAnsi="Arial" w:cs="Arial"/>
          <w:sz w:val="24"/>
        </w:rPr>
        <w:t xml:space="preserve"> by location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71DF1" w:rsidRPr="00F71DF1" w14:paraId="22EB315A" w14:textId="77777777" w:rsidTr="00F71DF1">
        <w:tc>
          <w:tcPr>
            <w:tcW w:w="4316" w:type="dxa"/>
          </w:tcPr>
          <w:p w14:paraId="122242A1" w14:textId="08089A07" w:rsidR="00F71DF1" w:rsidRPr="00F71DF1" w:rsidRDefault="00F71DF1" w:rsidP="00802F06">
            <w:pPr>
              <w:rPr>
                <w:rFonts w:ascii="Arial" w:hAnsi="Arial" w:cs="Arial"/>
                <w:b/>
                <w:sz w:val="24"/>
              </w:rPr>
            </w:pPr>
            <w:r w:rsidRPr="00F71DF1">
              <w:rPr>
                <w:rFonts w:ascii="Arial" w:hAnsi="Arial" w:cs="Arial"/>
                <w:b/>
                <w:sz w:val="24"/>
              </w:rPr>
              <w:t>Downtown Area</w:t>
            </w:r>
          </w:p>
        </w:tc>
        <w:tc>
          <w:tcPr>
            <w:tcW w:w="4317" w:type="dxa"/>
          </w:tcPr>
          <w:p w14:paraId="4762E4E4" w14:textId="4D09BE3B" w:rsidR="00F71DF1" w:rsidRPr="00F71DF1" w:rsidRDefault="00F71DF1" w:rsidP="00802F06">
            <w:pPr>
              <w:rPr>
                <w:rFonts w:ascii="Arial" w:hAnsi="Arial" w:cs="Arial"/>
                <w:b/>
                <w:sz w:val="24"/>
              </w:rPr>
            </w:pPr>
            <w:r w:rsidRPr="00F71DF1">
              <w:rPr>
                <w:rFonts w:ascii="Arial" w:hAnsi="Arial" w:cs="Arial"/>
                <w:b/>
                <w:sz w:val="24"/>
              </w:rPr>
              <w:t xml:space="preserve">Central London </w:t>
            </w:r>
            <w:r w:rsidRPr="00F71DF1">
              <w:rPr>
                <w:rFonts w:ascii="Arial" w:hAnsi="Arial" w:cs="Arial"/>
                <w:sz w:val="24"/>
              </w:rPr>
              <w:t>(the area bounded by Oxford St on the north, the Thames River on the south and west and Adelaide Street on the east)</w:t>
            </w:r>
          </w:p>
        </w:tc>
        <w:tc>
          <w:tcPr>
            <w:tcW w:w="4317" w:type="dxa"/>
          </w:tcPr>
          <w:p w14:paraId="37F3E6D4" w14:textId="5F67C8ED" w:rsidR="00F71DF1" w:rsidRPr="00F71DF1" w:rsidRDefault="00F71DF1" w:rsidP="00802F0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Outside of Central London</w:t>
            </w:r>
          </w:p>
        </w:tc>
      </w:tr>
      <w:tr w:rsidR="00F71DF1" w14:paraId="5FF284A1" w14:textId="77777777" w:rsidTr="00F71DF1">
        <w:tc>
          <w:tcPr>
            <w:tcW w:w="4316" w:type="dxa"/>
          </w:tcPr>
          <w:p w14:paraId="33D11779" w14:textId="17D3E306" w:rsidR="00F71DF1" w:rsidRDefault="00F71DF1" w:rsidP="00802F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350 units/ha (140 units/acre)</w:t>
            </w:r>
          </w:p>
        </w:tc>
        <w:tc>
          <w:tcPr>
            <w:tcW w:w="4317" w:type="dxa"/>
          </w:tcPr>
          <w:p w14:paraId="777E4543" w14:textId="760E3FB3" w:rsidR="00F71DF1" w:rsidRDefault="00F71DF1" w:rsidP="00802F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 units/ha (100 units/acre)</w:t>
            </w:r>
          </w:p>
        </w:tc>
        <w:tc>
          <w:tcPr>
            <w:tcW w:w="4317" w:type="dxa"/>
          </w:tcPr>
          <w:p w14:paraId="4234000B" w14:textId="1BAEA419" w:rsidR="00F71DF1" w:rsidRDefault="00F71DF1" w:rsidP="00802F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 units/ha (60 units/acre)</w:t>
            </w:r>
          </w:p>
        </w:tc>
      </w:tr>
    </w:tbl>
    <w:p w14:paraId="5CF26299" w14:textId="2A96820C" w:rsidR="00F71DF1" w:rsidRDefault="00E94D76" w:rsidP="00E94D76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maximum density of 150 units/ha (60 units/ac) outside of Central London</w:t>
      </w:r>
    </w:p>
    <w:p w14:paraId="1EEFDDA7" w14:textId="27C67AFC" w:rsidR="00E94D76" w:rsidRDefault="00E94D76" w:rsidP="00E94D76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Commercial:</w:t>
      </w:r>
    </w:p>
    <w:p w14:paraId="6B07DD6C" w14:textId="43679357" w:rsidR="00E94D76" w:rsidRDefault="00E94D76" w:rsidP="00E94D76">
      <w:pPr>
        <w:pStyle w:val="ListParagraph"/>
        <w:numPr>
          <w:ilvl w:val="1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Special policies (</w:t>
      </w:r>
      <w:proofErr w:type="spellStart"/>
      <w:r>
        <w:rPr>
          <w:rFonts w:ascii="Arial" w:hAnsi="Arial" w:cs="Arial"/>
          <w:sz w:val="24"/>
        </w:rPr>
        <w:t>Sunningdale</w:t>
      </w:r>
      <w:proofErr w:type="spellEnd"/>
      <w:r>
        <w:rPr>
          <w:rFonts w:ascii="Arial" w:hAnsi="Arial" w:cs="Arial"/>
          <w:sz w:val="24"/>
        </w:rPr>
        <w:t xml:space="preserve"> North Planning Area)</w:t>
      </w:r>
    </w:p>
    <w:p w14:paraId="49A1051D" w14:textId="77777777" w:rsidR="00E94D76" w:rsidRDefault="00E94D76" w:rsidP="00E94D76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minimum of 2 </w:t>
      </w:r>
      <w:proofErr w:type="spellStart"/>
      <w:r>
        <w:rPr>
          <w:rFonts w:ascii="Arial" w:hAnsi="Arial" w:cs="Arial"/>
          <w:sz w:val="24"/>
          <w:szCs w:val="24"/>
        </w:rPr>
        <w:t>storeys</w:t>
      </w:r>
      <w:proofErr w:type="spellEnd"/>
      <w:r>
        <w:rPr>
          <w:rFonts w:ascii="Arial" w:hAnsi="Arial" w:cs="Arial"/>
          <w:sz w:val="24"/>
          <w:szCs w:val="24"/>
        </w:rPr>
        <w:t xml:space="preserve"> in height for all commercial and office uses fronting collector roads.</w:t>
      </w:r>
    </w:p>
    <w:p w14:paraId="778C5621" w14:textId="6E137388" w:rsidR="00E94D76" w:rsidRDefault="00E94D76" w:rsidP="00E94D76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Retail buildings will be encouraged to include second storey office, institutional or residential uses.</w:t>
      </w:r>
    </w:p>
    <w:p w14:paraId="7B441BDE" w14:textId="046BEE04" w:rsidR="00E94D76" w:rsidRDefault="00E94D76" w:rsidP="00E94D7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Downtown </w:t>
      </w:r>
    </w:p>
    <w:p w14:paraId="42CA26EE" w14:textId="5D8E0EDC" w:rsidR="00E94D76" w:rsidRDefault="00E94D76" w:rsidP="00E94D76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maximum FAR of 10:1 for commercial uses and will normally not exceed 350 units/ha (140 units/ac)</w:t>
      </w:r>
    </w:p>
    <w:p w14:paraId="2DDD04AF" w14:textId="60DC898F" w:rsidR="00E94D76" w:rsidRDefault="00E94D76" w:rsidP="00E94D7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Specific site policies</w:t>
      </w:r>
    </w:p>
    <w:p w14:paraId="40D25A3C" w14:textId="36EB84F1" w:rsidR="00E94D76" w:rsidRDefault="00E94D76" w:rsidP="00E94D76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Old </w:t>
      </w:r>
      <w:proofErr w:type="spellStart"/>
      <w:r>
        <w:rPr>
          <w:rFonts w:ascii="Arial" w:hAnsi="Arial" w:cs="Arial"/>
          <w:sz w:val="24"/>
          <w:szCs w:val="24"/>
        </w:rPr>
        <w:t>Masonville</w:t>
      </w:r>
      <w:proofErr w:type="spellEnd"/>
      <w:r>
        <w:rPr>
          <w:rFonts w:ascii="Arial" w:hAnsi="Arial" w:cs="Arial"/>
          <w:sz w:val="24"/>
          <w:szCs w:val="24"/>
        </w:rPr>
        <w:t xml:space="preserve"> (Richmond Street) – </w:t>
      </w:r>
      <w:proofErr w:type="spellStart"/>
      <w:r>
        <w:rPr>
          <w:rFonts w:ascii="Arial" w:hAnsi="Arial" w:cs="Arial"/>
          <w:sz w:val="24"/>
          <w:szCs w:val="24"/>
        </w:rPr>
        <w:t>Masonville</w:t>
      </w:r>
      <w:proofErr w:type="spellEnd"/>
      <w:r>
        <w:rPr>
          <w:rFonts w:ascii="Arial" w:hAnsi="Arial" w:cs="Arial"/>
          <w:sz w:val="24"/>
          <w:szCs w:val="24"/>
        </w:rPr>
        <w:t xml:space="preserve"> TV</w:t>
      </w:r>
    </w:p>
    <w:p w14:paraId="6B2CF623" w14:textId="164003E0" w:rsidR="00E94D76" w:rsidRDefault="00E94D76" w:rsidP="00E94D76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maximum net density ranging from 150 units/ha to 200 units/ha</w:t>
      </w:r>
    </w:p>
    <w:p w14:paraId="17F111AE" w14:textId="46A221FA" w:rsidR="00E94D76" w:rsidRDefault="00E94D76" w:rsidP="00E94D76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maximum height ranging from 4 storeys to 7 storeys for apartment buildings</w:t>
      </w:r>
    </w:p>
    <w:p w14:paraId="0202F5F3" w14:textId="77777777" w:rsidR="00E94D76" w:rsidRDefault="00E94D76" w:rsidP="00935BEB">
      <w:pPr>
        <w:rPr>
          <w:rFonts w:ascii="Arial" w:hAnsi="Arial" w:cs="Arial"/>
          <w:sz w:val="24"/>
          <w:szCs w:val="24"/>
        </w:rPr>
      </w:pPr>
    </w:p>
    <w:p w14:paraId="65CFBA06" w14:textId="10108C4A" w:rsidR="006A29FF" w:rsidRDefault="006A29FF" w:rsidP="00935B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Corridors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E4028B" w14:paraId="74EEDAE1" w14:textId="77777777" w:rsidTr="00865F54">
        <w:tc>
          <w:tcPr>
            <w:tcW w:w="2270" w:type="dxa"/>
            <w:vMerge w:val="restart"/>
            <w:vAlign w:val="center"/>
          </w:tcPr>
          <w:p w14:paraId="53237474" w14:textId="77777777" w:rsidR="00E4028B" w:rsidRDefault="00E4028B" w:rsidP="00865F5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40" w:type="dxa"/>
            <w:gridSpan w:val="6"/>
            <w:vAlign w:val="center"/>
          </w:tcPr>
          <w:p w14:paraId="1237587D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Unit per Ha</w:t>
            </w:r>
          </w:p>
        </w:tc>
        <w:tc>
          <w:tcPr>
            <w:tcW w:w="5340" w:type="dxa"/>
            <w:gridSpan w:val="6"/>
            <w:vAlign w:val="center"/>
          </w:tcPr>
          <w:p w14:paraId="704A7EC9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 per Ha</w:t>
            </w:r>
          </w:p>
        </w:tc>
      </w:tr>
      <w:tr w:rsidR="00E4028B" w14:paraId="0D4C42B3" w14:textId="77777777" w:rsidTr="00865F54">
        <w:tc>
          <w:tcPr>
            <w:tcW w:w="2270" w:type="dxa"/>
            <w:vMerge/>
            <w:vAlign w:val="center"/>
          </w:tcPr>
          <w:p w14:paraId="0A4FDF4E" w14:textId="77777777" w:rsidR="00E4028B" w:rsidRDefault="00E4028B" w:rsidP="00865F5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353666AA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2016</w:t>
            </w:r>
          </w:p>
        </w:tc>
        <w:tc>
          <w:tcPr>
            <w:tcW w:w="890" w:type="dxa"/>
            <w:vAlign w:val="center"/>
          </w:tcPr>
          <w:p w14:paraId="030D4B7F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2019</w:t>
            </w:r>
          </w:p>
        </w:tc>
        <w:tc>
          <w:tcPr>
            <w:tcW w:w="890" w:type="dxa"/>
            <w:vAlign w:val="center"/>
          </w:tcPr>
          <w:p w14:paraId="30160268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2024</w:t>
            </w:r>
          </w:p>
        </w:tc>
        <w:tc>
          <w:tcPr>
            <w:tcW w:w="890" w:type="dxa"/>
            <w:vAlign w:val="center"/>
          </w:tcPr>
          <w:p w14:paraId="57671D42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2029</w:t>
            </w:r>
          </w:p>
        </w:tc>
        <w:tc>
          <w:tcPr>
            <w:tcW w:w="890" w:type="dxa"/>
            <w:vAlign w:val="center"/>
          </w:tcPr>
          <w:p w14:paraId="29DA56C7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2034</w:t>
            </w:r>
          </w:p>
        </w:tc>
        <w:tc>
          <w:tcPr>
            <w:tcW w:w="890" w:type="dxa"/>
            <w:vAlign w:val="center"/>
          </w:tcPr>
          <w:p w14:paraId="383FD60D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2039</w:t>
            </w:r>
          </w:p>
        </w:tc>
        <w:tc>
          <w:tcPr>
            <w:tcW w:w="890" w:type="dxa"/>
            <w:vAlign w:val="center"/>
          </w:tcPr>
          <w:p w14:paraId="04038EB0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2016</w:t>
            </w:r>
          </w:p>
        </w:tc>
        <w:tc>
          <w:tcPr>
            <w:tcW w:w="890" w:type="dxa"/>
            <w:vAlign w:val="center"/>
          </w:tcPr>
          <w:p w14:paraId="1785A0E0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2019</w:t>
            </w:r>
          </w:p>
        </w:tc>
        <w:tc>
          <w:tcPr>
            <w:tcW w:w="890" w:type="dxa"/>
            <w:vAlign w:val="center"/>
          </w:tcPr>
          <w:p w14:paraId="7C7967EB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2024</w:t>
            </w:r>
          </w:p>
        </w:tc>
        <w:tc>
          <w:tcPr>
            <w:tcW w:w="890" w:type="dxa"/>
            <w:vAlign w:val="center"/>
          </w:tcPr>
          <w:p w14:paraId="5894AB90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2029</w:t>
            </w:r>
          </w:p>
        </w:tc>
        <w:tc>
          <w:tcPr>
            <w:tcW w:w="890" w:type="dxa"/>
            <w:vAlign w:val="center"/>
          </w:tcPr>
          <w:p w14:paraId="5A86A3A1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2034</w:t>
            </w:r>
          </w:p>
        </w:tc>
        <w:tc>
          <w:tcPr>
            <w:tcW w:w="890" w:type="dxa"/>
            <w:vAlign w:val="center"/>
          </w:tcPr>
          <w:p w14:paraId="7A403C0A" w14:textId="77777777" w:rsidR="00E4028B" w:rsidRPr="00C31DFD" w:rsidRDefault="00E4028B" w:rsidP="00865F5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2039</w:t>
            </w:r>
          </w:p>
        </w:tc>
      </w:tr>
      <w:tr w:rsidR="00E4028B" w14:paraId="007597BD" w14:textId="77777777" w:rsidTr="00865F54">
        <w:tc>
          <w:tcPr>
            <w:tcW w:w="2270" w:type="dxa"/>
            <w:vAlign w:val="center"/>
          </w:tcPr>
          <w:p w14:paraId="41A77244" w14:textId="36EFA761" w:rsidR="00E4028B" w:rsidRPr="00E4028B" w:rsidRDefault="00E4028B" w:rsidP="00865F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West Corridor</w:t>
            </w:r>
          </w:p>
        </w:tc>
        <w:tc>
          <w:tcPr>
            <w:tcW w:w="890" w:type="dxa"/>
            <w:vAlign w:val="center"/>
          </w:tcPr>
          <w:p w14:paraId="4FD77F1B" w14:textId="7390A59D" w:rsidR="00E4028B" w:rsidRDefault="00E4028B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890" w:type="dxa"/>
            <w:vAlign w:val="center"/>
          </w:tcPr>
          <w:p w14:paraId="193417F0" w14:textId="01AE319B" w:rsidR="00E4028B" w:rsidRDefault="00E4028B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7E86FF97" w14:textId="464C2EB9" w:rsidR="00E4028B" w:rsidRDefault="00E4028B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890" w:type="dxa"/>
            <w:vAlign w:val="center"/>
          </w:tcPr>
          <w:p w14:paraId="1C0846E8" w14:textId="3DF73EF7" w:rsidR="00E4028B" w:rsidRDefault="00E4028B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890" w:type="dxa"/>
            <w:vAlign w:val="center"/>
          </w:tcPr>
          <w:p w14:paraId="04950049" w14:textId="56131CC7" w:rsidR="00E4028B" w:rsidRDefault="00E4028B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890" w:type="dxa"/>
            <w:vAlign w:val="center"/>
          </w:tcPr>
          <w:p w14:paraId="6338A75D" w14:textId="653191BA" w:rsidR="00E4028B" w:rsidRDefault="00E4028B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890" w:type="dxa"/>
            <w:vAlign w:val="center"/>
          </w:tcPr>
          <w:p w14:paraId="0F79997E" w14:textId="7D39D12B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</w:t>
            </w:r>
          </w:p>
        </w:tc>
        <w:tc>
          <w:tcPr>
            <w:tcW w:w="890" w:type="dxa"/>
            <w:vAlign w:val="center"/>
          </w:tcPr>
          <w:p w14:paraId="4702302B" w14:textId="12B1B3D2" w:rsidR="00E4028B" w:rsidRDefault="00E4028B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890" w:type="dxa"/>
            <w:vAlign w:val="center"/>
          </w:tcPr>
          <w:p w14:paraId="39FEC0B5" w14:textId="73A938DC" w:rsidR="00E4028B" w:rsidRDefault="00E4028B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890" w:type="dxa"/>
            <w:vAlign w:val="center"/>
          </w:tcPr>
          <w:p w14:paraId="7D33A67C" w14:textId="51376B10" w:rsidR="00E4028B" w:rsidRDefault="00E4028B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38</w:t>
            </w:r>
          </w:p>
        </w:tc>
        <w:tc>
          <w:tcPr>
            <w:tcW w:w="890" w:type="dxa"/>
            <w:vAlign w:val="center"/>
          </w:tcPr>
          <w:p w14:paraId="4186CEDE" w14:textId="3643E193" w:rsidR="00E4028B" w:rsidRDefault="00E4028B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39</w:t>
            </w:r>
          </w:p>
        </w:tc>
        <w:tc>
          <w:tcPr>
            <w:tcW w:w="890" w:type="dxa"/>
            <w:vAlign w:val="center"/>
          </w:tcPr>
          <w:p w14:paraId="6BBB032C" w14:textId="39B077CB" w:rsidR="00E4028B" w:rsidRDefault="00E4028B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43</w:t>
            </w:r>
          </w:p>
        </w:tc>
      </w:tr>
      <w:tr w:rsidR="00E4028B" w14:paraId="3619B548" w14:textId="77777777" w:rsidTr="00865F54">
        <w:tc>
          <w:tcPr>
            <w:tcW w:w="2270" w:type="dxa"/>
            <w:vAlign w:val="center"/>
          </w:tcPr>
          <w:p w14:paraId="3A4ADEBD" w14:textId="41F07DD0" w:rsidR="00E4028B" w:rsidRPr="00E4028B" w:rsidRDefault="00E4028B" w:rsidP="00865F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South Corridor</w:t>
            </w:r>
          </w:p>
        </w:tc>
        <w:tc>
          <w:tcPr>
            <w:tcW w:w="890" w:type="dxa"/>
            <w:vAlign w:val="center"/>
          </w:tcPr>
          <w:p w14:paraId="654FD186" w14:textId="0C9D7C56" w:rsidR="00E4028B" w:rsidRDefault="00EF31EA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90" w:type="dxa"/>
            <w:vAlign w:val="center"/>
          </w:tcPr>
          <w:p w14:paraId="4225F751" w14:textId="5B13A07A" w:rsidR="00E4028B" w:rsidRDefault="00EF31EA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90" w:type="dxa"/>
            <w:vAlign w:val="center"/>
          </w:tcPr>
          <w:p w14:paraId="458DBF02" w14:textId="7591FE12" w:rsidR="00E4028B" w:rsidRDefault="00EF31EA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90" w:type="dxa"/>
            <w:vAlign w:val="center"/>
          </w:tcPr>
          <w:p w14:paraId="69E58EBC" w14:textId="5C4A5B65" w:rsidR="00E4028B" w:rsidRDefault="00EF31EA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90" w:type="dxa"/>
            <w:vAlign w:val="center"/>
          </w:tcPr>
          <w:p w14:paraId="26A1A86D" w14:textId="5F2F9074" w:rsidR="00E4028B" w:rsidRDefault="00EF31EA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90" w:type="dxa"/>
            <w:vAlign w:val="center"/>
          </w:tcPr>
          <w:p w14:paraId="22C7272E" w14:textId="3BEE29FA" w:rsidR="00E4028B" w:rsidRDefault="00EF31EA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90" w:type="dxa"/>
            <w:vAlign w:val="center"/>
          </w:tcPr>
          <w:p w14:paraId="4D36D16C" w14:textId="10B7B12F" w:rsidR="00E4028B" w:rsidRDefault="00EF31EA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890" w:type="dxa"/>
            <w:vAlign w:val="center"/>
          </w:tcPr>
          <w:p w14:paraId="4B0D0189" w14:textId="1B004CE0" w:rsidR="00E4028B" w:rsidRDefault="00EF31EA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890" w:type="dxa"/>
            <w:vAlign w:val="center"/>
          </w:tcPr>
          <w:p w14:paraId="4D00D4C9" w14:textId="7CCCEA6D" w:rsidR="00E4028B" w:rsidRDefault="00EF31EA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890" w:type="dxa"/>
            <w:vAlign w:val="center"/>
          </w:tcPr>
          <w:p w14:paraId="33F01210" w14:textId="2BA11F03" w:rsidR="00E4028B" w:rsidRDefault="00EF31EA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890" w:type="dxa"/>
            <w:vAlign w:val="center"/>
          </w:tcPr>
          <w:p w14:paraId="1BF1D0FF" w14:textId="3EC58E3A" w:rsidR="00E4028B" w:rsidRDefault="00EF31EA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890" w:type="dxa"/>
            <w:vAlign w:val="center"/>
          </w:tcPr>
          <w:p w14:paraId="26EB90AB" w14:textId="3ACD2CAB" w:rsidR="00E4028B" w:rsidRDefault="00EF31EA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</w:tr>
      <w:tr w:rsidR="00E4028B" w14:paraId="6BDA28F7" w14:textId="77777777" w:rsidTr="00865F54">
        <w:tc>
          <w:tcPr>
            <w:tcW w:w="2270" w:type="dxa"/>
            <w:vAlign w:val="center"/>
          </w:tcPr>
          <w:p w14:paraId="134C57BC" w14:textId="60F3CB94" w:rsidR="00E4028B" w:rsidRPr="009F78B1" w:rsidRDefault="009F78B1" w:rsidP="00865F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East Corridor </w:t>
            </w:r>
          </w:p>
        </w:tc>
        <w:tc>
          <w:tcPr>
            <w:tcW w:w="890" w:type="dxa"/>
            <w:vAlign w:val="center"/>
          </w:tcPr>
          <w:p w14:paraId="72CE9332" w14:textId="03D5D37F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890" w:type="dxa"/>
            <w:vAlign w:val="center"/>
          </w:tcPr>
          <w:p w14:paraId="79F1E570" w14:textId="784210C4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890" w:type="dxa"/>
            <w:vAlign w:val="center"/>
          </w:tcPr>
          <w:p w14:paraId="4FFBF8B1" w14:textId="61B483B5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890" w:type="dxa"/>
            <w:vAlign w:val="center"/>
          </w:tcPr>
          <w:p w14:paraId="108073A6" w14:textId="218977F3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2AE15683" w14:textId="665CD921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890" w:type="dxa"/>
            <w:vAlign w:val="center"/>
          </w:tcPr>
          <w:p w14:paraId="21C0A3B4" w14:textId="6A5EAE77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890" w:type="dxa"/>
            <w:vAlign w:val="center"/>
          </w:tcPr>
          <w:p w14:paraId="7654E822" w14:textId="3D1F63BD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890" w:type="dxa"/>
            <w:vAlign w:val="center"/>
          </w:tcPr>
          <w:p w14:paraId="325A65F3" w14:textId="198A1782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890" w:type="dxa"/>
            <w:vAlign w:val="center"/>
          </w:tcPr>
          <w:p w14:paraId="5105F005" w14:textId="652D9A68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890" w:type="dxa"/>
            <w:vAlign w:val="center"/>
          </w:tcPr>
          <w:p w14:paraId="6BD5DA5D" w14:textId="31CB7BE5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890" w:type="dxa"/>
            <w:vAlign w:val="center"/>
          </w:tcPr>
          <w:p w14:paraId="062706DE" w14:textId="1302B822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890" w:type="dxa"/>
            <w:vAlign w:val="center"/>
          </w:tcPr>
          <w:p w14:paraId="223F277A" w14:textId="4D57FB53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37</w:t>
            </w:r>
          </w:p>
        </w:tc>
      </w:tr>
      <w:tr w:rsidR="00E4028B" w14:paraId="6C202199" w14:textId="77777777" w:rsidTr="00865F54">
        <w:tc>
          <w:tcPr>
            <w:tcW w:w="2270" w:type="dxa"/>
            <w:vAlign w:val="center"/>
          </w:tcPr>
          <w:p w14:paraId="2B628E08" w14:textId="43516ECD" w:rsidR="00E4028B" w:rsidRPr="00492C02" w:rsidRDefault="009F78B1" w:rsidP="00865F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 Corridor</w:t>
            </w:r>
          </w:p>
        </w:tc>
        <w:tc>
          <w:tcPr>
            <w:tcW w:w="890" w:type="dxa"/>
            <w:vAlign w:val="center"/>
          </w:tcPr>
          <w:p w14:paraId="7EEF9DF2" w14:textId="2E1A6CFC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890" w:type="dxa"/>
            <w:vAlign w:val="center"/>
          </w:tcPr>
          <w:p w14:paraId="498B5356" w14:textId="46D3DDE2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890" w:type="dxa"/>
            <w:vAlign w:val="center"/>
          </w:tcPr>
          <w:p w14:paraId="0108DEFE" w14:textId="48F3F4E0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890" w:type="dxa"/>
            <w:vAlign w:val="center"/>
          </w:tcPr>
          <w:p w14:paraId="4C5F5418" w14:textId="5206240B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890" w:type="dxa"/>
            <w:vAlign w:val="center"/>
          </w:tcPr>
          <w:p w14:paraId="002A01CD" w14:textId="50A19EB3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890" w:type="dxa"/>
            <w:vAlign w:val="center"/>
          </w:tcPr>
          <w:p w14:paraId="6693D5AF" w14:textId="635217A9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890" w:type="dxa"/>
            <w:vAlign w:val="center"/>
          </w:tcPr>
          <w:p w14:paraId="50798DF7" w14:textId="5F62980B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62481A77" w14:textId="646FBC2E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032C29FD" w14:textId="2D9316EA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505391D2" w14:textId="7EE2DF8D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310E0700" w14:textId="60A72E8A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890" w:type="dxa"/>
            <w:vAlign w:val="center"/>
          </w:tcPr>
          <w:p w14:paraId="022F5017" w14:textId="08B149F7" w:rsidR="00E4028B" w:rsidRDefault="009F78B1" w:rsidP="00865F5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</w:tr>
    </w:tbl>
    <w:p w14:paraId="134FC6E0" w14:textId="77777777" w:rsidR="00E4028B" w:rsidRDefault="00E4028B" w:rsidP="00935BE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890"/>
        <w:gridCol w:w="890"/>
        <w:gridCol w:w="890"/>
        <w:gridCol w:w="890"/>
        <w:gridCol w:w="890"/>
        <w:gridCol w:w="890"/>
      </w:tblGrid>
      <w:tr w:rsidR="006A29FF" w14:paraId="1B1C5AD1" w14:textId="77777777" w:rsidTr="00E141D2">
        <w:tc>
          <w:tcPr>
            <w:tcW w:w="2270" w:type="dxa"/>
            <w:vMerge w:val="restart"/>
            <w:vAlign w:val="center"/>
          </w:tcPr>
          <w:p w14:paraId="48FE0561" w14:textId="77777777" w:rsidR="006A29FF" w:rsidRDefault="006A29FF" w:rsidP="00E141D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40" w:type="dxa"/>
            <w:gridSpan w:val="6"/>
            <w:vAlign w:val="center"/>
          </w:tcPr>
          <w:p w14:paraId="54214336" w14:textId="77777777" w:rsidR="006A29FF" w:rsidRPr="00C31DFD" w:rsidRDefault="006A29FF" w:rsidP="00E141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Job per Ha</w:t>
            </w:r>
          </w:p>
        </w:tc>
      </w:tr>
      <w:tr w:rsidR="006A29FF" w14:paraId="0491BA4B" w14:textId="77777777" w:rsidTr="00E141D2">
        <w:tc>
          <w:tcPr>
            <w:tcW w:w="2270" w:type="dxa"/>
            <w:vMerge/>
            <w:vAlign w:val="center"/>
          </w:tcPr>
          <w:p w14:paraId="29D4C27E" w14:textId="77777777" w:rsidR="006A29FF" w:rsidRDefault="006A29FF" w:rsidP="00E141D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623628F3" w14:textId="77777777" w:rsidR="006A29FF" w:rsidRPr="00C31DFD" w:rsidRDefault="006A29FF" w:rsidP="00E141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2016</w:t>
            </w:r>
          </w:p>
        </w:tc>
        <w:tc>
          <w:tcPr>
            <w:tcW w:w="890" w:type="dxa"/>
            <w:vAlign w:val="center"/>
          </w:tcPr>
          <w:p w14:paraId="52CDCF90" w14:textId="77777777" w:rsidR="006A29FF" w:rsidRPr="00C31DFD" w:rsidRDefault="006A29FF" w:rsidP="00E141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2019</w:t>
            </w:r>
          </w:p>
        </w:tc>
        <w:tc>
          <w:tcPr>
            <w:tcW w:w="890" w:type="dxa"/>
            <w:vAlign w:val="center"/>
          </w:tcPr>
          <w:p w14:paraId="3CA0A69F" w14:textId="77777777" w:rsidR="006A29FF" w:rsidRPr="00C31DFD" w:rsidRDefault="006A29FF" w:rsidP="00E141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2024</w:t>
            </w:r>
          </w:p>
        </w:tc>
        <w:tc>
          <w:tcPr>
            <w:tcW w:w="890" w:type="dxa"/>
            <w:vAlign w:val="center"/>
          </w:tcPr>
          <w:p w14:paraId="7A24FD65" w14:textId="77777777" w:rsidR="006A29FF" w:rsidRPr="00C31DFD" w:rsidRDefault="006A29FF" w:rsidP="00E141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2029</w:t>
            </w:r>
          </w:p>
        </w:tc>
        <w:tc>
          <w:tcPr>
            <w:tcW w:w="890" w:type="dxa"/>
            <w:vAlign w:val="center"/>
          </w:tcPr>
          <w:p w14:paraId="781A1183" w14:textId="77777777" w:rsidR="006A29FF" w:rsidRPr="00C31DFD" w:rsidRDefault="006A29FF" w:rsidP="00E141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2034</w:t>
            </w:r>
          </w:p>
        </w:tc>
        <w:tc>
          <w:tcPr>
            <w:tcW w:w="890" w:type="dxa"/>
            <w:vAlign w:val="center"/>
          </w:tcPr>
          <w:p w14:paraId="1B1EB851" w14:textId="77777777" w:rsidR="006A29FF" w:rsidRPr="00C31DFD" w:rsidRDefault="006A29FF" w:rsidP="00E141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2039</w:t>
            </w:r>
          </w:p>
        </w:tc>
      </w:tr>
      <w:tr w:rsidR="006A29FF" w14:paraId="77B41CF9" w14:textId="77777777" w:rsidTr="00E141D2">
        <w:tc>
          <w:tcPr>
            <w:tcW w:w="2270" w:type="dxa"/>
            <w:vAlign w:val="center"/>
          </w:tcPr>
          <w:p w14:paraId="65A491EE" w14:textId="50CBC15E" w:rsidR="006A29FF" w:rsidRPr="006A29FF" w:rsidRDefault="006A29FF" w:rsidP="00E141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West Corridor</w:t>
            </w:r>
          </w:p>
        </w:tc>
        <w:tc>
          <w:tcPr>
            <w:tcW w:w="890" w:type="dxa"/>
            <w:vAlign w:val="center"/>
          </w:tcPr>
          <w:p w14:paraId="757F4A9F" w14:textId="16A17B6A" w:rsidR="006A29FF" w:rsidRDefault="006A29FF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90" w:type="dxa"/>
            <w:vAlign w:val="center"/>
          </w:tcPr>
          <w:p w14:paraId="2F5EBCEF" w14:textId="4C084535" w:rsidR="006A29FF" w:rsidRDefault="006A29FF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90" w:type="dxa"/>
            <w:vAlign w:val="center"/>
          </w:tcPr>
          <w:p w14:paraId="6082EA60" w14:textId="7453E8D4" w:rsidR="006A29FF" w:rsidRDefault="006A29FF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90" w:type="dxa"/>
            <w:vAlign w:val="center"/>
          </w:tcPr>
          <w:p w14:paraId="19663EA4" w14:textId="52180068" w:rsidR="006A29FF" w:rsidRDefault="006A29FF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90" w:type="dxa"/>
            <w:vAlign w:val="center"/>
          </w:tcPr>
          <w:p w14:paraId="027DE449" w14:textId="7DD46520" w:rsidR="006A29FF" w:rsidRDefault="006A29FF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890" w:type="dxa"/>
            <w:vAlign w:val="center"/>
          </w:tcPr>
          <w:p w14:paraId="32AB7BAB" w14:textId="58388A8A" w:rsidR="006A29FF" w:rsidRDefault="006A29FF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</w:tr>
      <w:tr w:rsidR="006A29FF" w14:paraId="053FA293" w14:textId="77777777" w:rsidTr="00E141D2">
        <w:tc>
          <w:tcPr>
            <w:tcW w:w="2270" w:type="dxa"/>
            <w:vAlign w:val="center"/>
          </w:tcPr>
          <w:p w14:paraId="53C862BC" w14:textId="1A4035E0" w:rsidR="006A29FF" w:rsidRPr="006A29FF" w:rsidRDefault="006A29FF" w:rsidP="00E141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South Corridor</w:t>
            </w:r>
          </w:p>
        </w:tc>
        <w:tc>
          <w:tcPr>
            <w:tcW w:w="890" w:type="dxa"/>
            <w:vAlign w:val="center"/>
          </w:tcPr>
          <w:p w14:paraId="49809DE3" w14:textId="1AE8BD2F" w:rsidR="006A29FF" w:rsidRDefault="00131313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890" w:type="dxa"/>
            <w:vAlign w:val="center"/>
          </w:tcPr>
          <w:p w14:paraId="6635F444" w14:textId="6DAE8256" w:rsidR="006A29FF" w:rsidRDefault="00131313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890" w:type="dxa"/>
            <w:vAlign w:val="center"/>
          </w:tcPr>
          <w:p w14:paraId="3EE8B6A3" w14:textId="5ACAFFA9" w:rsidR="006A29FF" w:rsidRDefault="00131313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890" w:type="dxa"/>
            <w:vAlign w:val="center"/>
          </w:tcPr>
          <w:p w14:paraId="00B34E34" w14:textId="38BED388" w:rsidR="006A29FF" w:rsidRDefault="00131313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890" w:type="dxa"/>
            <w:vAlign w:val="center"/>
          </w:tcPr>
          <w:p w14:paraId="79CBE333" w14:textId="0BC5D9C8" w:rsidR="006A29FF" w:rsidRDefault="00131313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890" w:type="dxa"/>
            <w:vAlign w:val="center"/>
          </w:tcPr>
          <w:p w14:paraId="1DD81238" w14:textId="33714174" w:rsidR="006A29FF" w:rsidRDefault="00131313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</w:t>
            </w:r>
          </w:p>
        </w:tc>
      </w:tr>
      <w:tr w:rsidR="006A29FF" w14:paraId="5E3A96C9" w14:textId="77777777" w:rsidTr="00E141D2">
        <w:tc>
          <w:tcPr>
            <w:tcW w:w="2270" w:type="dxa"/>
            <w:vAlign w:val="center"/>
          </w:tcPr>
          <w:p w14:paraId="754C85AA" w14:textId="2B1D018E" w:rsidR="006A29FF" w:rsidRPr="00492C02" w:rsidRDefault="00FA411D" w:rsidP="00E141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East Corridor</w:t>
            </w:r>
          </w:p>
        </w:tc>
        <w:tc>
          <w:tcPr>
            <w:tcW w:w="890" w:type="dxa"/>
            <w:vAlign w:val="center"/>
          </w:tcPr>
          <w:p w14:paraId="13B0C7AB" w14:textId="09E62D88" w:rsidR="006A29FF" w:rsidRDefault="00FA411D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890" w:type="dxa"/>
            <w:vAlign w:val="center"/>
          </w:tcPr>
          <w:p w14:paraId="7FE896CD" w14:textId="5E6D75AC" w:rsidR="006A29FF" w:rsidRDefault="00FA411D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890" w:type="dxa"/>
            <w:vAlign w:val="center"/>
          </w:tcPr>
          <w:p w14:paraId="18EE32B5" w14:textId="28483B53" w:rsidR="006A29FF" w:rsidRDefault="00FA411D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890" w:type="dxa"/>
            <w:vAlign w:val="center"/>
          </w:tcPr>
          <w:p w14:paraId="051C0387" w14:textId="7618B1F2" w:rsidR="006A29FF" w:rsidRDefault="00FA411D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890" w:type="dxa"/>
            <w:vAlign w:val="center"/>
          </w:tcPr>
          <w:p w14:paraId="1EC0073F" w14:textId="2C6F861A" w:rsidR="006A29FF" w:rsidRDefault="00FA411D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890" w:type="dxa"/>
            <w:vAlign w:val="center"/>
          </w:tcPr>
          <w:p w14:paraId="47E2AE03" w14:textId="4D787095" w:rsidR="006A29FF" w:rsidRDefault="00FA411D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</w:tr>
      <w:tr w:rsidR="006A29FF" w14:paraId="16D69B6D" w14:textId="77777777" w:rsidTr="00E141D2">
        <w:tc>
          <w:tcPr>
            <w:tcW w:w="2270" w:type="dxa"/>
            <w:vAlign w:val="center"/>
          </w:tcPr>
          <w:p w14:paraId="08B773DD" w14:textId="12D17E47" w:rsidR="006A29FF" w:rsidRPr="00492C02" w:rsidRDefault="00FA411D" w:rsidP="00E141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 Corridor</w:t>
            </w:r>
          </w:p>
        </w:tc>
        <w:tc>
          <w:tcPr>
            <w:tcW w:w="890" w:type="dxa"/>
            <w:vAlign w:val="center"/>
          </w:tcPr>
          <w:p w14:paraId="00E4ACC5" w14:textId="2083D581" w:rsidR="006A29FF" w:rsidRDefault="00FA411D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890" w:type="dxa"/>
            <w:vAlign w:val="center"/>
          </w:tcPr>
          <w:p w14:paraId="5FC4BFFB" w14:textId="7CA27360" w:rsidR="006A29FF" w:rsidRDefault="00FA411D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890" w:type="dxa"/>
            <w:vAlign w:val="center"/>
          </w:tcPr>
          <w:p w14:paraId="1A05E5CA" w14:textId="7F312EF2" w:rsidR="006A29FF" w:rsidRDefault="00FA411D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890" w:type="dxa"/>
            <w:vAlign w:val="center"/>
          </w:tcPr>
          <w:p w14:paraId="6F4D4102" w14:textId="1CE2EA89" w:rsidR="006A29FF" w:rsidRDefault="00FA411D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890" w:type="dxa"/>
            <w:vAlign w:val="center"/>
          </w:tcPr>
          <w:p w14:paraId="01C3E6A3" w14:textId="484C3D8B" w:rsidR="006A29FF" w:rsidRDefault="00FA411D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890" w:type="dxa"/>
            <w:vAlign w:val="center"/>
          </w:tcPr>
          <w:p w14:paraId="5373A6E6" w14:textId="2FE1EB0B" w:rsidR="006A29FF" w:rsidRDefault="00FA411D" w:rsidP="00E141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</w:t>
            </w:r>
          </w:p>
        </w:tc>
      </w:tr>
    </w:tbl>
    <w:p w14:paraId="6D206D5D" w14:textId="77777777" w:rsidR="006A29FF" w:rsidRPr="006A29FF" w:rsidRDefault="006A29FF" w:rsidP="00935BE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890"/>
        <w:gridCol w:w="890"/>
        <w:gridCol w:w="890"/>
        <w:gridCol w:w="890"/>
        <w:gridCol w:w="890"/>
        <w:gridCol w:w="890"/>
      </w:tblGrid>
      <w:tr w:rsidR="00D316C5" w14:paraId="7655C019" w14:textId="77777777" w:rsidTr="00123DC3">
        <w:tc>
          <w:tcPr>
            <w:tcW w:w="2270" w:type="dxa"/>
            <w:vMerge w:val="restart"/>
            <w:vAlign w:val="center"/>
          </w:tcPr>
          <w:p w14:paraId="6504AA44" w14:textId="77777777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40" w:type="dxa"/>
            <w:gridSpan w:val="6"/>
            <w:vAlign w:val="center"/>
          </w:tcPr>
          <w:p w14:paraId="7F04CDBD" w14:textId="77777777" w:rsidR="00D316C5" w:rsidRPr="00C31DFD" w:rsidRDefault="00D316C5" w:rsidP="00123DC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People and Jobs combined per Ha</w:t>
            </w:r>
          </w:p>
        </w:tc>
      </w:tr>
      <w:tr w:rsidR="00D316C5" w14:paraId="01129E29" w14:textId="77777777" w:rsidTr="00123DC3">
        <w:tc>
          <w:tcPr>
            <w:tcW w:w="2270" w:type="dxa"/>
            <w:vMerge/>
            <w:vAlign w:val="center"/>
          </w:tcPr>
          <w:p w14:paraId="52B76369" w14:textId="77777777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606D9560" w14:textId="77777777" w:rsidR="00D316C5" w:rsidRPr="00C31DFD" w:rsidRDefault="00D316C5" w:rsidP="00123DC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2016</w:t>
            </w:r>
          </w:p>
        </w:tc>
        <w:tc>
          <w:tcPr>
            <w:tcW w:w="890" w:type="dxa"/>
            <w:vAlign w:val="center"/>
          </w:tcPr>
          <w:p w14:paraId="670862BB" w14:textId="77777777" w:rsidR="00D316C5" w:rsidRPr="00C31DFD" w:rsidRDefault="00D316C5" w:rsidP="00123DC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2019</w:t>
            </w:r>
          </w:p>
        </w:tc>
        <w:tc>
          <w:tcPr>
            <w:tcW w:w="890" w:type="dxa"/>
            <w:vAlign w:val="center"/>
          </w:tcPr>
          <w:p w14:paraId="47C09E7D" w14:textId="77777777" w:rsidR="00D316C5" w:rsidRPr="00C31DFD" w:rsidRDefault="00D316C5" w:rsidP="00123DC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2024</w:t>
            </w:r>
          </w:p>
        </w:tc>
        <w:tc>
          <w:tcPr>
            <w:tcW w:w="890" w:type="dxa"/>
            <w:vAlign w:val="center"/>
          </w:tcPr>
          <w:p w14:paraId="438CF33B" w14:textId="77777777" w:rsidR="00D316C5" w:rsidRPr="00C31DFD" w:rsidRDefault="00D316C5" w:rsidP="00123DC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2029</w:t>
            </w:r>
          </w:p>
        </w:tc>
        <w:tc>
          <w:tcPr>
            <w:tcW w:w="890" w:type="dxa"/>
            <w:vAlign w:val="center"/>
          </w:tcPr>
          <w:p w14:paraId="115C05C3" w14:textId="77777777" w:rsidR="00D316C5" w:rsidRPr="00C31DFD" w:rsidRDefault="00D316C5" w:rsidP="00123DC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2034</w:t>
            </w:r>
          </w:p>
        </w:tc>
        <w:tc>
          <w:tcPr>
            <w:tcW w:w="890" w:type="dxa"/>
            <w:vAlign w:val="center"/>
          </w:tcPr>
          <w:p w14:paraId="1255CFD3" w14:textId="77777777" w:rsidR="00D316C5" w:rsidRPr="00C31DFD" w:rsidRDefault="00D316C5" w:rsidP="00123DC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2039</w:t>
            </w:r>
          </w:p>
        </w:tc>
      </w:tr>
      <w:tr w:rsidR="00D316C5" w14:paraId="10CF2357" w14:textId="77777777" w:rsidTr="00123DC3">
        <w:tc>
          <w:tcPr>
            <w:tcW w:w="2270" w:type="dxa"/>
            <w:vAlign w:val="center"/>
          </w:tcPr>
          <w:p w14:paraId="424A2977" w14:textId="494CEBBB" w:rsidR="00D316C5" w:rsidRPr="00D316C5" w:rsidRDefault="00D316C5" w:rsidP="00123D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West Corridor</w:t>
            </w:r>
          </w:p>
        </w:tc>
        <w:tc>
          <w:tcPr>
            <w:tcW w:w="890" w:type="dxa"/>
            <w:vAlign w:val="center"/>
          </w:tcPr>
          <w:p w14:paraId="32259845" w14:textId="05EBE2BA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890" w:type="dxa"/>
            <w:vAlign w:val="center"/>
          </w:tcPr>
          <w:p w14:paraId="674F4C6E" w14:textId="45659B70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51</w:t>
            </w:r>
          </w:p>
        </w:tc>
        <w:tc>
          <w:tcPr>
            <w:tcW w:w="890" w:type="dxa"/>
            <w:vAlign w:val="center"/>
          </w:tcPr>
          <w:p w14:paraId="68340F18" w14:textId="6608F56C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53</w:t>
            </w:r>
          </w:p>
        </w:tc>
        <w:tc>
          <w:tcPr>
            <w:tcW w:w="890" w:type="dxa"/>
            <w:vAlign w:val="center"/>
          </w:tcPr>
          <w:p w14:paraId="30340494" w14:textId="00BC12FE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</w:t>
            </w:r>
          </w:p>
        </w:tc>
        <w:tc>
          <w:tcPr>
            <w:tcW w:w="890" w:type="dxa"/>
            <w:vAlign w:val="center"/>
          </w:tcPr>
          <w:p w14:paraId="56A07B14" w14:textId="4A315D2F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56</w:t>
            </w:r>
          </w:p>
        </w:tc>
        <w:tc>
          <w:tcPr>
            <w:tcW w:w="890" w:type="dxa"/>
            <w:vAlign w:val="center"/>
          </w:tcPr>
          <w:p w14:paraId="659E9BE2" w14:textId="62D0B5C8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61</w:t>
            </w:r>
          </w:p>
        </w:tc>
      </w:tr>
      <w:tr w:rsidR="00D316C5" w14:paraId="586AAF5E" w14:textId="77777777" w:rsidTr="00123DC3">
        <w:tc>
          <w:tcPr>
            <w:tcW w:w="2270" w:type="dxa"/>
            <w:vAlign w:val="center"/>
          </w:tcPr>
          <w:p w14:paraId="758B8C35" w14:textId="26FC2E97" w:rsidR="00D316C5" w:rsidRPr="00D316C5" w:rsidRDefault="00D316C5" w:rsidP="00123DC3">
            <w:pPr>
              <w:rPr>
                <w:rFonts w:ascii="Arial" w:hAnsi="Arial" w:cs="Arial"/>
                <w:b/>
              </w:rPr>
            </w:pPr>
            <w:r w:rsidRPr="00D316C5">
              <w:rPr>
                <w:rFonts w:ascii="Arial" w:hAnsi="Arial" w:cs="Arial"/>
                <w:b/>
              </w:rPr>
              <w:t>South Corridor</w:t>
            </w:r>
          </w:p>
        </w:tc>
        <w:tc>
          <w:tcPr>
            <w:tcW w:w="890" w:type="dxa"/>
            <w:vAlign w:val="center"/>
          </w:tcPr>
          <w:p w14:paraId="058EB1A9" w14:textId="7BDA9990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44</w:t>
            </w:r>
          </w:p>
        </w:tc>
        <w:tc>
          <w:tcPr>
            <w:tcW w:w="890" w:type="dxa"/>
            <w:vAlign w:val="center"/>
          </w:tcPr>
          <w:p w14:paraId="4E426328" w14:textId="0C421656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46</w:t>
            </w:r>
          </w:p>
        </w:tc>
        <w:tc>
          <w:tcPr>
            <w:tcW w:w="890" w:type="dxa"/>
            <w:vAlign w:val="center"/>
          </w:tcPr>
          <w:p w14:paraId="63E2C94D" w14:textId="5E5F9FCE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47</w:t>
            </w:r>
          </w:p>
        </w:tc>
        <w:tc>
          <w:tcPr>
            <w:tcW w:w="890" w:type="dxa"/>
            <w:vAlign w:val="center"/>
          </w:tcPr>
          <w:p w14:paraId="0E516BAA" w14:textId="15829561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890" w:type="dxa"/>
            <w:vAlign w:val="center"/>
          </w:tcPr>
          <w:p w14:paraId="649C0051" w14:textId="4DA96129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890" w:type="dxa"/>
            <w:vAlign w:val="center"/>
          </w:tcPr>
          <w:p w14:paraId="4FC52008" w14:textId="76014133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49</w:t>
            </w:r>
          </w:p>
        </w:tc>
      </w:tr>
      <w:tr w:rsidR="00D316C5" w14:paraId="126F73C5" w14:textId="77777777" w:rsidTr="00123DC3">
        <w:tc>
          <w:tcPr>
            <w:tcW w:w="2270" w:type="dxa"/>
            <w:vAlign w:val="center"/>
          </w:tcPr>
          <w:p w14:paraId="0FD68889" w14:textId="66F379AB" w:rsidR="00D316C5" w:rsidRPr="00492C02" w:rsidRDefault="00D316C5" w:rsidP="00123D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East Corridor</w:t>
            </w:r>
          </w:p>
        </w:tc>
        <w:tc>
          <w:tcPr>
            <w:tcW w:w="890" w:type="dxa"/>
            <w:vAlign w:val="center"/>
          </w:tcPr>
          <w:p w14:paraId="3440AC03" w14:textId="292F4388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58</w:t>
            </w:r>
          </w:p>
        </w:tc>
        <w:tc>
          <w:tcPr>
            <w:tcW w:w="890" w:type="dxa"/>
            <w:vAlign w:val="center"/>
          </w:tcPr>
          <w:p w14:paraId="3013CA6E" w14:textId="153E7194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61</w:t>
            </w:r>
          </w:p>
        </w:tc>
        <w:tc>
          <w:tcPr>
            <w:tcW w:w="890" w:type="dxa"/>
            <w:vAlign w:val="center"/>
          </w:tcPr>
          <w:p w14:paraId="0249A18D" w14:textId="179804F3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62</w:t>
            </w:r>
          </w:p>
        </w:tc>
        <w:tc>
          <w:tcPr>
            <w:tcW w:w="890" w:type="dxa"/>
            <w:vAlign w:val="center"/>
          </w:tcPr>
          <w:p w14:paraId="5DC74B8E" w14:textId="3E028B03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890" w:type="dxa"/>
            <w:vAlign w:val="center"/>
          </w:tcPr>
          <w:p w14:paraId="41AA5C4E" w14:textId="029BB66E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67</w:t>
            </w:r>
          </w:p>
        </w:tc>
        <w:tc>
          <w:tcPr>
            <w:tcW w:w="890" w:type="dxa"/>
            <w:vAlign w:val="center"/>
          </w:tcPr>
          <w:p w14:paraId="3FA40563" w14:textId="2AB24040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68</w:t>
            </w:r>
          </w:p>
        </w:tc>
      </w:tr>
      <w:tr w:rsidR="00D316C5" w14:paraId="4555451A" w14:textId="77777777" w:rsidTr="00123DC3">
        <w:tc>
          <w:tcPr>
            <w:tcW w:w="2270" w:type="dxa"/>
            <w:vAlign w:val="center"/>
          </w:tcPr>
          <w:p w14:paraId="58B90702" w14:textId="258F80A5" w:rsidR="00D316C5" w:rsidRPr="00492C02" w:rsidRDefault="00D316C5" w:rsidP="00123D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 Corridor</w:t>
            </w:r>
          </w:p>
        </w:tc>
        <w:tc>
          <w:tcPr>
            <w:tcW w:w="890" w:type="dxa"/>
            <w:vAlign w:val="center"/>
          </w:tcPr>
          <w:p w14:paraId="4D4ECBA4" w14:textId="1357AA20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890" w:type="dxa"/>
            <w:vAlign w:val="center"/>
          </w:tcPr>
          <w:p w14:paraId="62E72C57" w14:textId="2526540F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890" w:type="dxa"/>
            <w:vAlign w:val="center"/>
          </w:tcPr>
          <w:p w14:paraId="599CF6AC" w14:textId="4A739366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890" w:type="dxa"/>
            <w:vAlign w:val="center"/>
          </w:tcPr>
          <w:p w14:paraId="75B001FE" w14:textId="4EEA82A0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890" w:type="dxa"/>
            <w:vAlign w:val="center"/>
          </w:tcPr>
          <w:p w14:paraId="7C49617C" w14:textId="15A21469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890" w:type="dxa"/>
            <w:vAlign w:val="center"/>
          </w:tcPr>
          <w:p w14:paraId="262DC7C3" w14:textId="05F5C349" w:rsidR="00D316C5" w:rsidRDefault="00D316C5" w:rsidP="00123D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</w:t>
            </w:r>
          </w:p>
        </w:tc>
      </w:tr>
    </w:tbl>
    <w:p w14:paraId="04926E32" w14:textId="77777777" w:rsidR="00131313" w:rsidRDefault="00131313" w:rsidP="00935BEB">
      <w:pPr>
        <w:rPr>
          <w:rFonts w:ascii="Arial" w:hAnsi="Arial" w:cs="Arial"/>
          <w:sz w:val="24"/>
          <w:szCs w:val="24"/>
        </w:rPr>
      </w:pPr>
    </w:p>
    <w:p w14:paraId="55040F66" w14:textId="77777777" w:rsidR="00935BEB" w:rsidRPr="00935BEB" w:rsidRDefault="00935BEB" w:rsidP="00935BEB">
      <w:pPr>
        <w:rPr>
          <w:rFonts w:ascii="Arial" w:hAnsi="Arial" w:cs="Arial"/>
          <w:sz w:val="24"/>
          <w:szCs w:val="24"/>
        </w:rPr>
      </w:pPr>
    </w:p>
    <w:sectPr w:rsidR="00935BEB" w:rsidRPr="00935BEB" w:rsidSect="002B0A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0D65"/>
    <w:multiLevelType w:val="hybridMultilevel"/>
    <w:tmpl w:val="8A765EFC"/>
    <w:lvl w:ilvl="0" w:tplc="C11E2B4C">
      <w:start w:val="15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B6072"/>
    <w:multiLevelType w:val="hybridMultilevel"/>
    <w:tmpl w:val="FAE0F51E"/>
    <w:lvl w:ilvl="0" w:tplc="FB32585A">
      <w:start w:val="2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75537F"/>
    <w:multiLevelType w:val="hybridMultilevel"/>
    <w:tmpl w:val="95D45900"/>
    <w:lvl w:ilvl="0" w:tplc="0F9638A6">
      <w:start w:val="1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A4C4D"/>
    <w:multiLevelType w:val="hybridMultilevel"/>
    <w:tmpl w:val="DDD85C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46734"/>
    <w:multiLevelType w:val="hybridMultilevel"/>
    <w:tmpl w:val="0A5CC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424D3"/>
    <w:multiLevelType w:val="hybridMultilevel"/>
    <w:tmpl w:val="DCAA15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4C"/>
    <w:rsid w:val="00013ADE"/>
    <w:rsid w:val="000F7C9B"/>
    <w:rsid w:val="00131313"/>
    <w:rsid w:val="00185DBF"/>
    <w:rsid w:val="001C3E8C"/>
    <w:rsid w:val="002B0A61"/>
    <w:rsid w:val="003F039C"/>
    <w:rsid w:val="003F06E8"/>
    <w:rsid w:val="00454F4C"/>
    <w:rsid w:val="00492C02"/>
    <w:rsid w:val="004D206A"/>
    <w:rsid w:val="005020A3"/>
    <w:rsid w:val="005A2CC5"/>
    <w:rsid w:val="005F3F9E"/>
    <w:rsid w:val="00656DAA"/>
    <w:rsid w:val="006A29FF"/>
    <w:rsid w:val="006D78EF"/>
    <w:rsid w:val="00705C81"/>
    <w:rsid w:val="00802F06"/>
    <w:rsid w:val="00814AA0"/>
    <w:rsid w:val="008C00F7"/>
    <w:rsid w:val="00910477"/>
    <w:rsid w:val="00935BEB"/>
    <w:rsid w:val="00942262"/>
    <w:rsid w:val="009F78B1"/>
    <w:rsid w:val="00A65E23"/>
    <w:rsid w:val="00B43123"/>
    <w:rsid w:val="00BC4DA9"/>
    <w:rsid w:val="00C31DFD"/>
    <w:rsid w:val="00C53B9F"/>
    <w:rsid w:val="00C826B5"/>
    <w:rsid w:val="00CC6597"/>
    <w:rsid w:val="00D316C5"/>
    <w:rsid w:val="00D33C88"/>
    <w:rsid w:val="00D63E1A"/>
    <w:rsid w:val="00E173EC"/>
    <w:rsid w:val="00E4028B"/>
    <w:rsid w:val="00E40570"/>
    <w:rsid w:val="00E40977"/>
    <w:rsid w:val="00E45427"/>
    <w:rsid w:val="00E94D76"/>
    <w:rsid w:val="00EF31EA"/>
    <w:rsid w:val="00F27D44"/>
    <w:rsid w:val="00F61865"/>
    <w:rsid w:val="00F71DF1"/>
    <w:rsid w:val="00F94321"/>
    <w:rsid w:val="00FA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2FE3"/>
  <w15:chartTrackingRefBased/>
  <w15:docId w15:val="{C77239BA-D2B3-45A7-8BE7-13CE50A6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F06"/>
    <w:pPr>
      <w:ind w:left="720"/>
      <w:contextualSpacing/>
    </w:pPr>
  </w:style>
  <w:style w:type="table" w:styleId="TableGrid">
    <w:name w:val="Table Grid"/>
    <w:basedOn w:val="TableNormal"/>
    <w:uiPriority w:val="39"/>
    <w:rsid w:val="002B0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5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C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C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20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bancentre.utoronto.ca/pdfs/publications/RP209_Hess_et%20al_May_2007Ch2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London</Company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Joanne</dc:creator>
  <cp:keywords/>
  <dc:description/>
  <cp:lastModifiedBy>Lee, Joanne</cp:lastModifiedBy>
  <cp:revision>21</cp:revision>
  <dcterms:created xsi:type="dcterms:W3CDTF">2019-10-09T14:02:00Z</dcterms:created>
  <dcterms:modified xsi:type="dcterms:W3CDTF">2020-05-29T16:04:00Z</dcterms:modified>
</cp:coreProperties>
</file>