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2E483" w14:textId="336BA553" w:rsidR="003317D9" w:rsidRDefault="00EF15FC">
      <w:r>
        <w:t xml:space="preserve">Reducing Traffic Congestion c/o Microsoft </w:t>
      </w:r>
      <w:proofErr w:type="spellStart"/>
      <w:r>
        <w:t>Copilot</w:t>
      </w:r>
      <w:proofErr w:type="spellEnd"/>
      <w:r>
        <w:t xml:space="preserve">     241024</w:t>
      </w:r>
    </w:p>
    <w:p w14:paraId="23AB60B2" w14:textId="77777777" w:rsidR="00EF15FC" w:rsidRDefault="00EF15FC"/>
    <w:p w14:paraId="2C9539D7" w14:textId="77777777" w:rsidR="00EF15FC" w:rsidRPr="00EF15FC" w:rsidRDefault="00EF15FC" w:rsidP="00EF15FC">
      <w:pPr>
        <w:rPr>
          <w:rFonts w:ascii="Aptos" w:eastAsia="Times New Roman" w:hAnsi="Aptos" w:cs="Times New Roman"/>
          <w:color w:val="000000"/>
          <w:kern w:val="0"/>
          <w14:ligatures w14:val="none"/>
        </w:rPr>
      </w:pPr>
      <w:r w:rsidRPr="00EF15FC">
        <w:rPr>
          <w:rFonts w:ascii="Aptos" w:eastAsia="Times New Roman" w:hAnsi="Aptos" w:cs="Times New Roman"/>
          <w:color w:val="000000"/>
          <w:kern w:val="0"/>
          <w14:ligatures w14:val="none"/>
        </w:rPr>
        <w:t>1. Improve Public Transportation</w:t>
      </w:r>
    </w:p>
    <w:p w14:paraId="73D8AC31" w14:textId="77777777" w:rsidR="00EF15FC" w:rsidRPr="00EF15FC" w:rsidRDefault="00EF15FC" w:rsidP="00EF15FC">
      <w:pPr>
        <w:rPr>
          <w:rFonts w:ascii="Aptos" w:eastAsia="Times New Roman" w:hAnsi="Aptos" w:cs="Times New Roman"/>
          <w:color w:val="000000"/>
          <w:kern w:val="0"/>
          <w14:ligatures w14:val="none"/>
        </w:rPr>
      </w:pPr>
      <w:r w:rsidRPr="00EF15FC">
        <w:rPr>
          <w:rFonts w:ascii="Aptos" w:eastAsia="Times New Roman" w:hAnsi="Aptos" w:cs="Times New Roman"/>
          <w:color w:val="000000"/>
          <w:kern w:val="0"/>
          <w14:ligatures w14:val="none"/>
        </w:rPr>
        <w:t>Enhancing the quality, coverage, and frequency of public transportation can make it a more attractive option compared to driving. Lowering fares and ensuring reliable service can encourage more people to use buses, trains, and subways12.</w:t>
      </w:r>
    </w:p>
    <w:p w14:paraId="5A52D1C1" w14:textId="77777777" w:rsidR="00EF15FC" w:rsidRPr="00EF15FC" w:rsidRDefault="00EF15FC" w:rsidP="00EF15FC">
      <w:pPr>
        <w:rPr>
          <w:rFonts w:ascii="Aptos" w:eastAsia="Times New Roman" w:hAnsi="Aptos" w:cs="Times New Roman"/>
          <w:color w:val="000000"/>
          <w:kern w:val="0"/>
          <w14:ligatures w14:val="none"/>
        </w:rPr>
      </w:pPr>
    </w:p>
    <w:p w14:paraId="3645BFFE" w14:textId="77777777" w:rsidR="00EF15FC" w:rsidRPr="00EF15FC" w:rsidRDefault="00EF15FC" w:rsidP="00EF15FC">
      <w:pPr>
        <w:rPr>
          <w:rFonts w:ascii="Aptos" w:eastAsia="Times New Roman" w:hAnsi="Aptos" w:cs="Times New Roman"/>
          <w:color w:val="000000"/>
          <w:kern w:val="0"/>
          <w14:ligatures w14:val="none"/>
        </w:rPr>
      </w:pPr>
      <w:r w:rsidRPr="00EF15FC">
        <w:rPr>
          <w:rFonts w:ascii="Aptos" w:eastAsia="Times New Roman" w:hAnsi="Aptos" w:cs="Times New Roman"/>
          <w:color w:val="000000"/>
          <w:kern w:val="0"/>
          <w14:ligatures w14:val="none"/>
        </w:rPr>
        <w:t>2. Smart Traffic Management</w:t>
      </w:r>
    </w:p>
    <w:p w14:paraId="2CE335D0" w14:textId="77777777" w:rsidR="00EF15FC" w:rsidRPr="00EF15FC" w:rsidRDefault="00EF15FC" w:rsidP="00EF15FC">
      <w:pPr>
        <w:rPr>
          <w:rFonts w:ascii="Aptos" w:eastAsia="Times New Roman" w:hAnsi="Aptos" w:cs="Times New Roman"/>
          <w:color w:val="000000"/>
          <w:kern w:val="0"/>
          <w14:ligatures w14:val="none"/>
        </w:rPr>
      </w:pPr>
      <w:r w:rsidRPr="00EF15FC">
        <w:rPr>
          <w:rFonts w:ascii="Aptos" w:eastAsia="Times New Roman" w:hAnsi="Aptos" w:cs="Times New Roman"/>
          <w:color w:val="000000"/>
          <w:kern w:val="0"/>
          <w14:ligatures w14:val="none"/>
        </w:rPr>
        <w:t>Using technology to optimize traffic flow can significantly reduce congestion. This includes adaptive traffic signals that adjust in real-time based on traffic conditions, and intelligent transportation systems that provide drivers with real-time traffic information13.</w:t>
      </w:r>
    </w:p>
    <w:p w14:paraId="23942B6E" w14:textId="77777777" w:rsidR="00EF15FC" w:rsidRPr="00EF15FC" w:rsidRDefault="00EF15FC" w:rsidP="00EF15FC">
      <w:pPr>
        <w:rPr>
          <w:rFonts w:ascii="Aptos" w:eastAsia="Times New Roman" w:hAnsi="Aptos" w:cs="Times New Roman"/>
          <w:color w:val="000000"/>
          <w:kern w:val="0"/>
          <w14:ligatures w14:val="none"/>
        </w:rPr>
      </w:pPr>
    </w:p>
    <w:p w14:paraId="0652DDA7" w14:textId="77777777" w:rsidR="00EF15FC" w:rsidRPr="00EF15FC" w:rsidRDefault="00EF15FC" w:rsidP="00EF15FC">
      <w:pPr>
        <w:rPr>
          <w:rFonts w:ascii="Aptos" w:eastAsia="Times New Roman" w:hAnsi="Aptos" w:cs="Times New Roman"/>
          <w:color w:val="000000"/>
          <w:kern w:val="0"/>
          <w14:ligatures w14:val="none"/>
        </w:rPr>
      </w:pPr>
      <w:r w:rsidRPr="00EF15FC">
        <w:rPr>
          <w:rFonts w:ascii="Aptos" w:eastAsia="Times New Roman" w:hAnsi="Aptos" w:cs="Times New Roman"/>
          <w:color w:val="000000"/>
          <w:kern w:val="0"/>
          <w14:ligatures w14:val="none"/>
        </w:rPr>
        <w:t>3. Promote Carpooling and Ride-Sharing</w:t>
      </w:r>
    </w:p>
    <w:p w14:paraId="340DF61B" w14:textId="77777777" w:rsidR="00EF15FC" w:rsidRPr="00EF15FC" w:rsidRDefault="00EF15FC" w:rsidP="00EF15FC">
      <w:pPr>
        <w:rPr>
          <w:rFonts w:ascii="Aptos" w:eastAsia="Times New Roman" w:hAnsi="Aptos" w:cs="Times New Roman"/>
          <w:color w:val="000000"/>
          <w:kern w:val="0"/>
          <w14:ligatures w14:val="none"/>
        </w:rPr>
      </w:pPr>
      <w:r w:rsidRPr="00EF15FC">
        <w:rPr>
          <w:rFonts w:ascii="Aptos" w:eastAsia="Times New Roman" w:hAnsi="Aptos" w:cs="Times New Roman"/>
          <w:color w:val="000000"/>
          <w:kern w:val="0"/>
          <w14:ligatures w14:val="none"/>
        </w:rPr>
        <w:t>Encouraging carpooling and ride-sharing can reduce the number of vehicles on the road. High-occupancy vehicle (HOV) lanes can incentivize this behavior by offering faster travel times for cars with multiple passengers1.</w:t>
      </w:r>
    </w:p>
    <w:p w14:paraId="16A74A9E" w14:textId="77777777" w:rsidR="00EF15FC" w:rsidRPr="00EF15FC" w:rsidRDefault="00EF15FC" w:rsidP="00EF15FC">
      <w:pPr>
        <w:rPr>
          <w:rFonts w:ascii="Aptos" w:eastAsia="Times New Roman" w:hAnsi="Aptos" w:cs="Times New Roman"/>
          <w:color w:val="000000"/>
          <w:kern w:val="0"/>
          <w14:ligatures w14:val="none"/>
        </w:rPr>
      </w:pPr>
    </w:p>
    <w:p w14:paraId="2AE65CF3" w14:textId="77777777" w:rsidR="00EF15FC" w:rsidRPr="00EF15FC" w:rsidRDefault="00EF15FC" w:rsidP="00EF15FC">
      <w:pPr>
        <w:rPr>
          <w:rFonts w:ascii="Aptos" w:eastAsia="Times New Roman" w:hAnsi="Aptos" w:cs="Times New Roman"/>
          <w:color w:val="000000"/>
          <w:kern w:val="0"/>
          <w14:ligatures w14:val="none"/>
        </w:rPr>
      </w:pPr>
      <w:r w:rsidRPr="00EF15FC">
        <w:rPr>
          <w:rFonts w:ascii="Aptos" w:eastAsia="Times New Roman" w:hAnsi="Aptos" w:cs="Times New Roman"/>
          <w:color w:val="000000"/>
          <w:kern w:val="0"/>
          <w14:ligatures w14:val="none"/>
        </w:rPr>
        <w:t>4. Restrict Parking</w:t>
      </w:r>
    </w:p>
    <w:p w14:paraId="6288B00A" w14:textId="77777777" w:rsidR="00EF15FC" w:rsidRPr="00EF15FC" w:rsidRDefault="00EF15FC" w:rsidP="00EF15FC">
      <w:pPr>
        <w:rPr>
          <w:rFonts w:ascii="Aptos" w:eastAsia="Times New Roman" w:hAnsi="Aptos" w:cs="Times New Roman"/>
          <w:color w:val="000000"/>
          <w:kern w:val="0"/>
          <w14:ligatures w14:val="none"/>
        </w:rPr>
      </w:pPr>
      <w:r w:rsidRPr="00EF15FC">
        <w:rPr>
          <w:rFonts w:ascii="Aptos" w:eastAsia="Times New Roman" w:hAnsi="Aptos" w:cs="Times New Roman"/>
          <w:color w:val="000000"/>
          <w:kern w:val="0"/>
          <w14:ligatures w14:val="none"/>
        </w:rPr>
        <w:t>Limiting parking availability in congested areas can discourage driving. Implementing higher parking fees or restricting parking near busy intersections can help reduce the number of cars on the road1.</w:t>
      </w:r>
    </w:p>
    <w:p w14:paraId="30D660B3" w14:textId="77777777" w:rsidR="00EF15FC" w:rsidRPr="00EF15FC" w:rsidRDefault="00EF15FC" w:rsidP="00EF15FC">
      <w:pPr>
        <w:rPr>
          <w:rFonts w:ascii="Aptos" w:eastAsia="Times New Roman" w:hAnsi="Aptos" w:cs="Times New Roman"/>
          <w:color w:val="000000"/>
          <w:kern w:val="0"/>
          <w14:ligatures w14:val="none"/>
        </w:rPr>
      </w:pPr>
    </w:p>
    <w:p w14:paraId="2B48908A" w14:textId="77777777" w:rsidR="00EF15FC" w:rsidRPr="00EF15FC" w:rsidRDefault="00EF15FC" w:rsidP="00EF15FC">
      <w:pPr>
        <w:rPr>
          <w:rFonts w:ascii="Aptos" w:eastAsia="Times New Roman" w:hAnsi="Aptos" w:cs="Times New Roman"/>
          <w:color w:val="000000"/>
          <w:kern w:val="0"/>
          <w14:ligatures w14:val="none"/>
        </w:rPr>
      </w:pPr>
      <w:r w:rsidRPr="00EF15FC">
        <w:rPr>
          <w:rFonts w:ascii="Aptos" w:eastAsia="Times New Roman" w:hAnsi="Aptos" w:cs="Times New Roman"/>
          <w:color w:val="000000"/>
          <w:kern w:val="0"/>
          <w14:ligatures w14:val="none"/>
        </w:rPr>
        <w:t>5. Develop Alternative Routes</w:t>
      </w:r>
    </w:p>
    <w:p w14:paraId="19DDCBFC" w14:textId="77777777" w:rsidR="00EF15FC" w:rsidRPr="00EF15FC" w:rsidRDefault="00EF15FC" w:rsidP="00EF15FC">
      <w:pPr>
        <w:rPr>
          <w:rFonts w:ascii="Aptos" w:eastAsia="Times New Roman" w:hAnsi="Aptos" w:cs="Times New Roman"/>
          <w:color w:val="000000"/>
          <w:kern w:val="0"/>
          <w14:ligatures w14:val="none"/>
        </w:rPr>
      </w:pPr>
      <w:r w:rsidRPr="00EF15FC">
        <w:rPr>
          <w:rFonts w:ascii="Aptos" w:eastAsia="Times New Roman" w:hAnsi="Aptos" w:cs="Times New Roman"/>
          <w:color w:val="000000"/>
          <w:kern w:val="0"/>
          <w14:ligatures w14:val="none"/>
        </w:rPr>
        <w:t>Creating and promoting alternative routes can help distribute traffic more evenly across the road network. This can be achieved through better signage and real-time navigation apps that guide drivers away from congested areas1.</w:t>
      </w:r>
    </w:p>
    <w:p w14:paraId="6CE751D2" w14:textId="77777777" w:rsidR="00EF15FC" w:rsidRPr="00EF15FC" w:rsidRDefault="00EF15FC" w:rsidP="00EF15FC">
      <w:pPr>
        <w:rPr>
          <w:rFonts w:ascii="Aptos" w:eastAsia="Times New Roman" w:hAnsi="Aptos" w:cs="Times New Roman"/>
          <w:color w:val="000000"/>
          <w:kern w:val="0"/>
          <w14:ligatures w14:val="none"/>
        </w:rPr>
      </w:pPr>
    </w:p>
    <w:p w14:paraId="013AC5E0" w14:textId="77777777" w:rsidR="00EF15FC" w:rsidRPr="00EF15FC" w:rsidRDefault="00EF15FC" w:rsidP="00EF15FC">
      <w:pPr>
        <w:rPr>
          <w:rFonts w:ascii="Aptos" w:eastAsia="Times New Roman" w:hAnsi="Aptos" w:cs="Times New Roman"/>
          <w:color w:val="000000"/>
          <w:kern w:val="0"/>
          <w14:ligatures w14:val="none"/>
        </w:rPr>
      </w:pPr>
      <w:r w:rsidRPr="00EF15FC">
        <w:rPr>
          <w:rFonts w:ascii="Aptos" w:eastAsia="Times New Roman" w:hAnsi="Aptos" w:cs="Times New Roman"/>
          <w:color w:val="000000"/>
          <w:kern w:val="0"/>
          <w14:ligatures w14:val="none"/>
        </w:rPr>
        <w:t>6. Encourage Active Transportation</w:t>
      </w:r>
    </w:p>
    <w:p w14:paraId="46C5DB18" w14:textId="77777777" w:rsidR="00EF15FC" w:rsidRPr="00EF15FC" w:rsidRDefault="00EF15FC" w:rsidP="00EF15FC">
      <w:pPr>
        <w:rPr>
          <w:rFonts w:ascii="Aptos" w:eastAsia="Times New Roman" w:hAnsi="Aptos" w:cs="Times New Roman"/>
          <w:color w:val="000000"/>
          <w:kern w:val="0"/>
          <w14:ligatures w14:val="none"/>
        </w:rPr>
      </w:pPr>
      <w:r w:rsidRPr="00EF15FC">
        <w:rPr>
          <w:rFonts w:ascii="Aptos" w:eastAsia="Times New Roman" w:hAnsi="Aptos" w:cs="Times New Roman"/>
          <w:color w:val="000000"/>
          <w:kern w:val="0"/>
          <w14:ligatures w14:val="none"/>
        </w:rPr>
        <w:t>Promoting walking and cycling by developing safe and accessible infrastructure like bike lanes and pedestrian paths can reduce the reliance on cars for short trips1.</w:t>
      </w:r>
    </w:p>
    <w:p w14:paraId="2F7314D1" w14:textId="77777777" w:rsidR="00EF15FC" w:rsidRPr="00EF15FC" w:rsidRDefault="00EF15FC" w:rsidP="00EF15FC">
      <w:pPr>
        <w:rPr>
          <w:rFonts w:ascii="Aptos" w:eastAsia="Times New Roman" w:hAnsi="Aptos" w:cs="Times New Roman"/>
          <w:color w:val="000000"/>
          <w:kern w:val="0"/>
          <w14:ligatures w14:val="none"/>
        </w:rPr>
      </w:pPr>
    </w:p>
    <w:p w14:paraId="6CF266D9" w14:textId="77777777" w:rsidR="00EF15FC" w:rsidRPr="00EF15FC" w:rsidRDefault="00EF15FC" w:rsidP="00EF15FC">
      <w:pPr>
        <w:rPr>
          <w:rFonts w:ascii="Aptos" w:eastAsia="Times New Roman" w:hAnsi="Aptos" w:cs="Times New Roman"/>
          <w:color w:val="000000"/>
          <w:kern w:val="0"/>
          <w14:ligatures w14:val="none"/>
        </w:rPr>
      </w:pPr>
      <w:r w:rsidRPr="00EF15FC">
        <w:rPr>
          <w:rFonts w:ascii="Aptos" w:eastAsia="Times New Roman" w:hAnsi="Aptos" w:cs="Times New Roman"/>
          <w:color w:val="000000"/>
          <w:kern w:val="0"/>
          <w14:ligatures w14:val="none"/>
        </w:rPr>
        <w:t>7. Implement Congestion Pricing</w:t>
      </w:r>
    </w:p>
    <w:p w14:paraId="2A607344" w14:textId="77777777" w:rsidR="00EF15FC" w:rsidRPr="00EF15FC" w:rsidRDefault="00EF15FC" w:rsidP="00EF15FC">
      <w:pPr>
        <w:rPr>
          <w:rFonts w:ascii="Aptos" w:eastAsia="Times New Roman" w:hAnsi="Aptos" w:cs="Times New Roman"/>
          <w:color w:val="000000"/>
          <w:kern w:val="0"/>
          <w14:ligatures w14:val="none"/>
        </w:rPr>
      </w:pPr>
      <w:r w:rsidRPr="00EF15FC">
        <w:rPr>
          <w:rFonts w:ascii="Aptos" w:eastAsia="Times New Roman" w:hAnsi="Aptos" w:cs="Times New Roman"/>
          <w:color w:val="000000"/>
          <w:kern w:val="0"/>
          <w14:ligatures w14:val="none"/>
        </w:rPr>
        <w:t>Charging drivers a fee to enter high-traffic areas during peak times can reduce congestion by discouraging unnecessary trips and encouraging the use of alternative transportation modes3.</w:t>
      </w:r>
    </w:p>
    <w:p w14:paraId="5132C8DA" w14:textId="77777777" w:rsidR="00EF15FC" w:rsidRPr="00EF15FC" w:rsidRDefault="00EF15FC" w:rsidP="00EF15FC">
      <w:pPr>
        <w:rPr>
          <w:rFonts w:ascii="Aptos" w:eastAsia="Times New Roman" w:hAnsi="Aptos" w:cs="Times New Roman"/>
          <w:color w:val="000000"/>
          <w:kern w:val="0"/>
          <w14:ligatures w14:val="none"/>
        </w:rPr>
      </w:pPr>
    </w:p>
    <w:p w14:paraId="2450222C" w14:textId="77777777" w:rsidR="00EF15FC" w:rsidRPr="00EF15FC" w:rsidRDefault="00EF15FC" w:rsidP="00EF15FC">
      <w:pPr>
        <w:rPr>
          <w:rFonts w:ascii="Aptos" w:eastAsia="Times New Roman" w:hAnsi="Aptos" w:cs="Times New Roman"/>
          <w:color w:val="000000"/>
          <w:kern w:val="0"/>
          <w14:ligatures w14:val="none"/>
        </w:rPr>
      </w:pPr>
      <w:r w:rsidRPr="00EF15FC">
        <w:rPr>
          <w:rFonts w:ascii="Aptos" w:eastAsia="Times New Roman" w:hAnsi="Aptos" w:cs="Times New Roman"/>
          <w:color w:val="000000"/>
          <w:kern w:val="0"/>
          <w14:ligatures w14:val="none"/>
        </w:rPr>
        <w:t>8. Expand Park-and-Ride Facilities</w:t>
      </w:r>
    </w:p>
    <w:p w14:paraId="313BB6B2" w14:textId="77777777" w:rsidR="00EF15FC" w:rsidRPr="00EF15FC" w:rsidRDefault="00EF15FC" w:rsidP="00EF15FC">
      <w:pPr>
        <w:rPr>
          <w:rFonts w:ascii="Aptos" w:eastAsia="Times New Roman" w:hAnsi="Aptos" w:cs="Times New Roman"/>
          <w:color w:val="000000"/>
          <w:kern w:val="0"/>
          <w14:ligatures w14:val="none"/>
        </w:rPr>
      </w:pPr>
      <w:r w:rsidRPr="00EF15FC">
        <w:rPr>
          <w:rFonts w:ascii="Aptos" w:eastAsia="Times New Roman" w:hAnsi="Aptos" w:cs="Times New Roman"/>
          <w:color w:val="000000"/>
          <w:kern w:val="0"/>
          <w14:ligatures w14:val="none"/>
        </w:rPr>
        <w:t>Building more park-and-ride facilities on the outskirts of cities allows commuters to park their cars and use public transportation for the remainder of their journey, reducing the number of vehicles entering the city center1.</w:t>
      </w:r>
    </w:p>
    <w:p w14:paraId="5ADC93CB" w14:textId="77777777" w:rsidR="00EF15FC" w:rsidRPr="00EF15FC" w:rsidRDefault="00EF15FC" w:rsidP="00EF15FC">
      <w:pPr>
        <w:rPr>
          <w:rFonts w:ascii="Aptos" w:eastAsia="Times New Roman" w:hAnsi="Aptos" w:cs="Times New Roman"/>
          <w:color w:val="000000"/>
          <w:kern w:val="0"/>
          <w14:ligatures w14:val="none"/>
        </w:rPr>
      </w:pPr>
    </w:p>
    <w:p w14:paraId="5B1EB760" w14:textId="77777777" w:rsidR="00EF15FC" w:rsidRPr="00EF15FC" w:rsidRDefault="00EF15FC" w:rsidP="00EF15FC">
      <w:pPr>
        <w:rPr>
          <w:rFonts w:ascii="Aptos" w:eastAsia="Times New Roman" w:hAnsi="Aptos" w:cs="Times New Roman"/>
          <w:color w:val="000000"/>
          <w:kern w:val="0"/>
          <w14:ligatures w14:val="none"/>
        </w:rPr>
      </w:pPr>
      <w:r w:rsidRPr="00EF15FC">
        <w:rPr>
          <w:rFonts w:ascii="Aptos" w:eastAsia="Times New Roman" w:hAnsi="Aptos" w:cs="Times New Roman"/>
          <w:color w:val="000000"/>
          <w:kern w:val="0"/>
          <w14:ligatures w14:val="none"/>
        </w:rPr>
        <w:t>9. Improve Road Infrastructure</w:t>
      </w:r>
    </w:p>
    <w:p w14:paraId="78F46C67" w14:textId="07DD44B9" w:rsidR="00EF15FC" w:rsidRPr="00EF15FC" w:rsidRDefault="00EF15FC" w:rsidP="00EF15FC">
      <w:pPr>
        <w:rPr>
          <w:rFonts w:ascii="Aptos" w:eastAsia="Times New Roman" w:hAnsi="Aptos" w:cs="Times New Roman"/>
          <w:color w:val="000000"/>
          <w:kern w:val="0"/>
          <w14:ligatures w14:val="none"/>
        </w:rPr>
      </w:pPr>
      <w:r w:rsidRPr="00EF15FC">
        <w:rPr>
          <w:rFonts w:ascii="Aptos" w:eastAsia="Times New Roman" w:hAnsi="Aptos" w:cs="Times New Roman"/>
          <w:color w:val="000000"/>
          <w:kern w:val="0"/>
          <w14:ligatures w14:val="none"/>
        </w:rPr>
        <w:t>Upgrading and maintaining road infrastructure, including adding bypasses and improving intersections, can help reduce bottlenecks and improve traffic flow4.</w:t>
      </w:r>
    </w:p>
    <w:sectPr w:rsidR="00EF15FC" w:rsidRPr="00EF15FC" w:rsidSect="001033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FC"/>
    <w:rsid w:val="00103349"/>
    <w:rsid w:val="00257C04"/>
    <w:rsid w:val="002E7312"/>
    <w:rsid w:val="003317D9"/>
    <w:rsid w:val="009A0A60"/>
    <w:rsid w:val="009A35E5"/>
    <w:rsid w:val="00BF4A34"/>
    <w:rsid w:val="00EF15F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FCB7C3E"/>
  <w15:chartTrackingRefBased/>
  <w15:docId w15:val="{884F49A4-1FD9-364A-B479-E430417C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15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F15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F15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F15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F15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F15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15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15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15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5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15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15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15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F15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F15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15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15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15FC"/>
    <w:rPr>
      <w:rFonts w:eastAsiaTheme="majorEastAsia" w:cstheme="majorBidi"/>
      <w:color w:val="272727" w:themeColor="text1" w:themeTint="D8"/>
    </w:rPr>
  </w:style>
  <w:style w:type="paragraph" w:styleId="Title">
    <w:name w:val="Title"/>
    <w:basedOn w:val="Normal"/>
    <w:next w:val="Normal"/>
    <w:link w:val="TitleChar"/>
    <w:uiPriority w:val="10"/>
    <w:qFormat/>
    <w:rsid w:val="00EF15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15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15F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15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15F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F15FC"/>
    <w:rPr>
      <w:i/>
      <w:iCs/>
      <w:color w:val="404040" w:themeColor="text1" w:themeTint="BF"/>
    </w:rPr>
  </w:style>
  <w:style w:type="paragraph" w:styleId="ListParagraph">
    <w:name w:val="List Paragraph"/>
    <w:basedOn w:val="Normal"/>
    <w:uiPriority w:val="34"/>
    <w:qFormat/>
    <w:rsid w:val="00EF15FC"/>
    <w:pPr>
      <w:ind w:left="720"/>
      <w:contextualSpacing/>
    </w:pPr>
  </w:style>
  <w:style w:type="character" w:styleId="IntenseEmphasis">
    <w:name w:val="Intense Emphasis"/>
    <w:basedOn w:val="DefaultParagraphFont"/>
    <w:uiPriority w:val="21"/>
    <w:qFormat/>
    <w:rsid w:val="00EF15FC"/>
    <w:rPr>
      <w:i/>
      <w:iCs/>
      <w:color w:val="2F5496" w:themeColor="accent1" w:themeShade="BF"/>
    </w:rPr>
  </w:style>
  <w:style w:type="paragraph" w:styleId="IntenseQuote">
    <w:name w:val="Intense Quote"/>
    <w:basedOn w:val="Normal"/>
    <w:next w:val="Normal"/>
    <w:link w:val="IntenseQuoteChar"/>
    <w:uiPriority w:val="30"/>
    <w:qFormat/>
    <w:rsid w:val="00EF15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15FC"/>
    <w:rPr>
      <w:i/>
      <w:iCs/>
      <w:color w:val="2F5496" w:themeColor="accent1" w:themeShade="BF"/>
    </w:rPr>
  </w:style>
  <w:style w:type="character" w:styleId="IntenseReference">
    <w:name w:val="Intense Reference"/>
    <w:basedOn w:val="DefaultParagraphFont"/>
    <w:uiPriority w:val="32"/>
    <w:qFormat/>
    <w:rsid w:val="00EF15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575552">
      <w:bodyDiv w:val="1"/>
      <w:marLeft w:val="0"/>
      <w:marRight w:val="0"/>
      <w:marTop w:val="0"/>
      <w:marBottom w:val="0"/>
      <w:divBdr>
        <w:top w:val="none" w:sz="0" w:space="0" w:color="auto"/>
        <w:left w:val="none" w:sz="0" w:space="0" w:color="auto"/>
        <w:bottom w:val="none" w:sz="0" w:space="0" w:color="auto"/>
        <w:right w:val="none" w:sz="0" w:space="0" w:color="auto"/>
      </w:divBdr>
      <w:divsChild>
        <w:div w:id="843277220">
          <w:marLeft w:val="0"/>
          <w:marRight w:val="0"/>
          <w:marTop w:val="0"/>
          <w:marBottom w:val="0"/>
          <w:divBdr>
            <w:top w:val="none" w:sz="0" w:space="0" w:color="auto"/>
            <w:left w:val="none" w:sz="0" w:space="0" w:color="auto"/>
            <w:bottom w:val="none" w:sz="0" w:space="0" w:color="auto"/>
            <w:right w:val="none" w:sz="0" w:space="0" w:color="auto"/>
          </w:divBdr>
        </w:div>
        <w:div w:id="826483579">
          <w:marLeft w:val="0"/>
          <w:marRight w:val="0"/>
          <w:marTop w:val="0"/>
          <w:marBottom w:val="0"/>
          <w:divBdr>
            <w:top w:val="none" w:sz="0" w:space="0" w:color="auto"/>
            <w:left w:val="none" w:sz="0" w:space="0" w:color="auto"/>
            <w:bottom w:val="none" w:sz="0" w:space="0" w:color="auto"/>
            <w:right w:val="none" w:sz="0" w:space="0" w:color="auto"/>
          </w:divBdr>
        </w:div>
        <w:div w:id="934943101">
          <w:marLeft w:val="0"/>
          <w:marRight w:val="0"/>
          <w:marTop w:val="0"/>
          <w:marBottom w:val="0"/>
          <w:divBdr>
            <w:top w:val="none" w:sz="0" w:space="0" w:color="auto"/>
            <w:left w:val="none" w:sz="0" w:space="0" w:color="auto"/>
            <w:bottom w:val="none" w:sz="0" w:space="0" w:color="auto"/>
            <w:right w:val="none" w:sz="0" w:space="0" w:color="auto"/>
          </w:divBdr>
        </w:div>
        <w:div w:id="1332680722">
          <w:marLeft w:val="0"/>
          <w:marRight w:val="0"/>
          <w:marTop w:val="0"/>
          <w:marBottom w:val="0"/>
          <w:divBdr>
            <w:top w:val="none" w:sz="0" w:space="0" w:color="auto"/>
            <w:left w:val="none" w:sz="0" w:space="0" w:color="auto"/>
            <w:bottom w:val="none" w:sz="0" w:space="0" w:color="auto"/>
            <w:right w:val="none" w:sz="0" w:space="0" w:color="auto"/>
          </w:divBdr>
        </w:div>
        <w:div w:id="2059935892">
          <w:marLeft w:val="0"/>
          <w:marRight w:val="0"/>
          <w:marTop w:val="0"/>
          <w:marBottom w:val="0"/>
          <w:divBdr>
            <w:top w:val="none" w:sz="0" w:space="0" w:color="auto"/>
            <w:left w:val="none" w:sz="0" w:space="0" w:color="auto"/>
            <w:bottom w:val="none" w:sz="0" w:space="0" w:color="auto"/>
            <w:right w:val="none" w:sz="0" w:space="0" w:color="auto"/>
          </w:divBdr>
        </w:div>
        <w:div w:id="1384134082">
          <w:marLeft w:val="0"/>
          <w:marRight w:val="0"/>
          <w:marTop w:val="0"/>
          <w:marBottom w:val="0"/>
          <w:divBdr>
            <w:top w:val="none" w:sz="0" w:space="0" w:color="auto"/>
            <w:left w:val="none" w:sz="0" w:space="0" w:color="auto"/>
            <w:bottom w:val="none" w:sz="0" w:space="0" w:color="auto"/>
            <w:right w:val="none" w:sz="0" w:space="0" w:color="auto"/>
          </w:divBdr>
        </w:div>
        <w:div w:id="1812551921">
          <w:marLeft w:val="0"/>
          <w:marRight w:val="0"/>
          <w:marTop w:val="0"/>
          <w:marBottom w:val="0"/>
          <w:divBdr>
            <w:top w:val="none" w:sz="0" w:space="0" w:color="auto"/>
            <w:left w:val="none" w:sz="0" w:space="0" w:color="auto"/>
            <w:bottom w:val="none" w:sz="0" w:space="0" w:color="auto"/>
            <w:right w:val="none" w:sz="0" w:space="0" w:color="auto"/>
          </w:divBdr>
        </w:div>
        <w:div w:id="796292706">
          <w:marLeft w:val="0"/>
          <w:marRight w:val="0"/>
          <w:marTop w:val="0"/>
          <w:marBottom w:val="0"/>
          <w:divBdr>
            <w:top w:val="none" w:sz="0" w:space="0" w:color="auto"/>
            <w:left w:val="none" w:sz="0" w:space="0" w:color="auto"/>
            <w:bottom w:val="none" w:sz="0" w:space="0" w:color="auto"/>
            <w:right w:val="none" w:sz="0" w:space="0" w:color="auto"/>
          </w:divBdr>
        </w:div>
        <w:div w:id="815726599">
          <w:marLeft w:val="0"/>
          <w:marRight w:val="0"/>
          <w:marTop w:val="0"/>
          <w:marBottom w:val="0"/>
          <w:divBdr>
            <w:top w:val="none" w:sz="0" w:space="0" w:color="auto"/>
            <w:left w:val="none" w:sz="0" w:space="0" w:color="auto"/>
            <w:bottom w:val="none" w:sz="0" w:space="0" w:color="auto"/>
            <w:right w:val="none" w:sz="0" w:space="0" w:color="auto"/>
          </w:divBdr>
        </w:div>
        <w:div w:id="399334396">
          <w:marLeft w:val="0"/>
          <w:marRight w:val="0"/>
          <w:marTop w:val="0"/>
          <w:marBottom w:val="0"/>
          <w:divBdr>
            <w:top w:val="none" w:sz="0" w:space="0" w:color="auto"/>
            <w:left w:val="none" w:sz="0" w:space="0" w:color="auto"/>
            <w:bottom w:val="none" w:sz="0" w:space="0" w:color="auto"/>
            <w:right w:val="none" w:sz="0" w:space="0" w:color="auto"/>
          </w:divBdr>
        </w:div>
        <w:div w:id="2090691515">
          <w:marLeft w:val="0"/>
          <w:marRight w:val="0"/>
          <w:marTop w:val="0"/>
          <w:marBottom w:val="0"/>
          <w:divBdr>
            <w:top w:val="none" w:sz="0" w:space="0" w:color="auto"/>
            <w:left w:val="none" w:sz="0" w:space="0" w:color="auto"/>
            <w:bottom w:val="none" w:sz="0" w:space="0" w:color="auto"/>
            <w:right w:val="none" w:sz="0" w:space="0" w:color="auto"/>
          </w:divBdr>
        </w:div>
        <w:div w:id="293875053">
          <w:marLeft w:val="0"/>
          <w:marRight w:val="0"/>
          <w:marTop w:val="0"/>
          <w:marBottom w:val="0"/>
          <w:divBdr>
            <w:top w:val="none" w:sz="0" w:space="0" w:color="auto"/>
            <w:left w:val="none" w:sz="0" w:space="0" w:color="auto"/>
            <w:bottom w:val="none" w:sz="0" w:space="0" w:color="auto"/>
            <w:right w:val="none" w:sz="0" w:space="0" w:color="auto"/>
          </w:divBdr>
        </w:div>
        <w:div w:id="1250040304">
          <w:marLeft w:val="0"/>
          <w:marRight w:val="0"/>
          <w:marTop w:val="0"/>
          <w:marBottom w:val="0"/>
          <w:divBdr>
            <w:top w:val="none" w:sz="0" w:space="0" w:color="auto"/>
            <w:left w:val="none" w:sz="0" w:space="0" w:color="auto"/>
            <w:bottom w:val="none" w:sz="0" w:space="0" w:color="auto"/>
            <w:right w:val="none" w:sz="0" w:space="0" w:color="auto"/>
          </w:divBdr>
        </w:div>
        <w:div w:id="339432909">
          <w:marLeft w:val="0"/>
          <w:marRight w:val="0"/>
          <w:marTop w:val="0"/>
          <w:marBottom w:val="0"/>
          <w:divBdr>
            <w:top w:val="none" w:sz="0" w:space="0" w:color="auto"/>
            <w:left w:val="none" w:sz="0" w:space="0" w:color="auto"/>
            <w:bottom w:val="none" w:sz="0" w:space="0" w:color="auto"/>
            <w:right w:val="none" w:sz="0" w:space="0" w:color="auto"/>
          </w:divBdr>
        </w:div>
        <w:div w:id="734547360">
          <w:marLeft w:val="0"/>
          <w:marRight w:val="0"/>
          <w:marTop w:val="0"/>
          <w:marBottom w:val="0"/>
          <w:divBdr>
            <w:top w:val="none" w:sz="0" w:space="0" w:color="auto"/>
            <w:left w:val="none" w:sz="0" w:space="0" w:color="auto"/>
            <w:bottom w:val="none" w:sz="0" w:space="0" w:color="auto"/>
            <w:right w:val="none" w:sz="0" w:space="0" w:color="auto"/>
          </w:divBdr>
        </w:div>
        <w:div w:id="111872621">
          <w:marLeft w:val="0"/>
          <w:marRight w:val="0"/>
          <w:marTop w:val="0"/>
          <w:marBottom w:val="0"/>
          <w:divBdr>
            <w:top w:val="none" w:sz="0" w:space="0" w:color="auto"/>
            <w:left w:val="none" w:sz="0" w:space="0" w:color="auto"/>
            <w:bottom w:val="none" w:sz="0" w:space="0" w:color="auto"/>
            <w:right w:val="none" w:sz="0" w:space="0" w:color="auto"/>
          </w:divBdr>
        </w:div>
        <w:div w:id="219369981">
          <w:marLeft w:val="0"/>
          <w:marRight w:val="0"/>
          <w:marTop w:val="0"/>
          <w:marBottom w:val="0"/>
          <w:divBdr>
            <w:top w:val="none" w:sz="0" w:space="0" w:color="auto"/>
            <w:left w:val="none" w:sz="0" w:space="0" w:color="auto"/>
            <w:bottom w:val="none" w:sz="0" w:space="0" w:color="auto"/>
            <w:right w:val="none" w:sz="0" w:space="0" w:color="auto"/>
          </w:divBdr>
        </w:div>
        <w:div w:id="1954943121">
          <w:marLeft w:val="0"/>
          <w:marRight w:val="0"/>
          <w:marTop w:val="0"/>
          <w:marBottom w:val="0"/>
          <w:divBdr>
            <w:top w:val="none" w:sz="0" w:space="0" w:color="auto"/>
            <w:left w:val="none" w:sz="0" w:space="0" w:color="auto"/>
            <w:bottom w:val="none" w:sz="0" w:space="0" w:color="auto"/>
            <w:right w:val="none" w:sz="0" w:space="0" w:color="auto"/>
          </w:divBdr>
        </w:div>
        <w:div w:id="309795346">
          <w:marLeft w:val="0"/>
          <w:marRight w:val="0"/>
          <w:marTop w:val="0"/>
          <w:marBottom w:val="0"/>
          <w:divBdr>
            <w:top w:val="none" w:sz="0" w:space="0" w:color="auto"/>
            <w:left w:val="none" w:sz="0" w:space="0" w:color="auto"/>
            <w:bottom w:val="none" w:sz="0" w:space="0" w:color="auto"/>
            <w:right w:val="none" w:sz="0" w:space="0" w:color="auto"/>
          </w:divBdr>
        </w:div>
        <w:div w:id="787243546">
          <w:marLeft w:val="0"/>
          <w:marRight w:val="0"/>
          <w:marTop w:val="0"/>
          <w:marBottom w:val="0"/>
          <w:divBdr>
            <w:top w:val="none" w:sz="0" w:space="0" w:color="auto"/>
            <w:left w:val="none" w:sz="0" w:space="0" w:color="auto"/>
            <w:bottom w:val="none" w:sz="0" w:space="0" w:color="auto"/>
            <w:right w:val="none" w:sz="0" w:space="0" w:color="auto"/>
          </w:divBdr>
        </w:div>
        <w:div w:id="686559642">
          <w:marLeft w:val="0"/>
          <w:marRight w:val="0"/>
          <w:marTop w:val="0"/>
          <w:marBottom w:val="0"/>
          <w:divBdr>
            <w:top w:val="none" w:sz="0" w:space="0" w:color="auto"/>
            <w:left w:val="none" w:sz="0" w:space="0" w:color="auto"/>
            <w:bottom w:val="none" w:sz="0" w:space="0" w:color="auto"/>
            <w:right w:val="none" w:sz="0" w:space="0" w:color="auto"/>
          </w:divBdr>
        </w:div>
        <w:div w:id="1386103397">
          <w:marLeft w:val="0"/>
          <w:marRight w:val="0"/>
          <w:marTop w:val="0"/>
          <w:marBottom w:val="0"/>
          <w:divBdr>
            <w:top w:val="none" w:sz="0" w:space="0" w:color="auto"/>
            <w:left w:val="none" w:sz="0" w:space="0" w:color="auto"/>
            <w:bottom w:val="none" w:sz="0" w:space="0" w:color="auto"/>
            <w:right w:val="none" w:sz="0" w:space="0" w:color="auto"/>
          </w:divBdr>
        </w:div>
        <w:div w:id="1141456414">
          <w:marLeft w:val="0"/>
          <w:marRight w:val="0"/>
          <w:marTop w:val="0"/>
          <w:marBottom w:val="0"/>
          <w:divBdr>
            <w:top w:val="none" w:sz="0" w:space="0" w:color="auto"/>
            <w:left w:val="none" w:sz="0" w:space="0" w:color="auto"/>
            <w:bottom w:val="none" w:sz="0" w:space="0" w:color="auto"/>
            <w:right w:val="none" w:sz="0" w:space="0" w:color="auto"/>
          </w:divBdr>
        </w:div>
        <w:div w:id="809443433">
          <w:marLeft w:val="0"/>
          <w:marRight w:val="0"/>
          <w:marTop w:val="0"/>
          <w:marBottom w:val="0"/>
          <w:divBdr>
            <w:top w:val="none" w:sz="0" w:space="0" w:color="auto"/>
            <w:left w:val="none" w:sz="0" w:space="0" w:color="auto"/>
            <w:bottom w:val="none" w:sz="0" w:space="0" w:color="auto"/>
            <w:right w:val="none" w:sz="0" w:space="0" w:color="auto"/>
          </w:divBdr>
        </w:div>
        <w:div w:id="1593970565">
          <w:marLeft w:val="0"/>
          <w:marRight w:val="0"/>
          <w:marTop w:val="0"/>
          <w:marBottom w:val="0"/>
          <w:divBdr>
            <w:top w:val="none" w:sz="0" w:space="0" w:color="auto"/>
            <w:left w:val="none" w:sz="0" w:space="0" w:color="auto"/>
            <w:bottom w:val="none" w:sz="0" w:space="0" w:color="auto"/>
            <w:right w:val="none" w:sz="0" w:space="0" w:color="auto"/>
          </w:divBdr>
        </w:div>
        <w:div w:id="1650674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Hodgins</dc:creator>
  <cp:keywords/>
  <dc:description/>
  <cp:lastModifiedBy>MICHAEL Hodgins</cp:lastModifiedBy>
  <cp:revision>1</cp:revision>
  <dcterms:created xsi:type="dcterms:W3CDTF">2024-10-27T16:16:00Z</dcterms:created>
  <dcterms:modified xsi:type="dcterms:W3CDTF">2024-10-27T16:18:00Z</dcterms:modified>
</cp:coreProperties>
</file>